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F2C77D" w14:textId="0F15826F" w:rsidR="00794A48" w:rsidRPr="009E0AA7" w:rsidRDefault="00794A48" w:rsidP="002E4736">
      <w:pPr>
        <w:spacing w:line="480" w:lineRule="auto"/>
        <w:ind w:left="851" w:hanging="851"/>
        <w:jc w:val="center"/>
        <w:rPr>
          <w:rStyle w:val="a7"/>
          <w:rFonts w:ascii="Times New Roman" w:hAnsi="Times New Roman" w:cs="Times New Roman"/>
          <w:sz w:val="32"/>
          <w:szCs w:val="32"/>
        </w:rPr>
      </w:pPr>
      <w:proofErr w:type="spellStart"/>
      <w:r w:rsidRPr="009E0AA7">
        <w:rPr>
          <w:rStyle w:val="a7"/>
          <w:rFonts w:ascii="Times New Roman" w:hAnsi="Times New Roman" w:cs="Times New Roman"/>
          <w:sz w:val="32"/>
          <w:szCs w:val="32"/>
        </w:rPr>
        <w:t>Davlat</w:t>
      </w:r>
      <w:proofErr w:type="spellEnd"/>
      <w:r w:rsidRPr="009E0AA7">
        <w:rPr>
          <w:rStyle w:val="a7"/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sz w:val="32"/>
          <w:szCs w:val="32"/>
        </w:rPr>
        <w:t>qarzining</w:t>
      </w:r>
      <w:proofErr w:type="spellEnd"/>
      <w:r w:rsidRPr="009E0AA7">
        <w:rPr>
          <w:rStyle w:val="a7"/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sz w:val="32"/>
          <w:szCs w:val="32"/>
        </w:rPr>
        <w:t>xususiy</w:t>
      </w:r>
      <w:proofErr w:type="spellEnd"/>
      <w:r w:rsidRPr="009E0AA7">
        <w:rPr>
          <w:rStyle w:val="a7"/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sz w:val="32"/>
          <w:szCs w:val="32"/>
        </w:rPr>
        <w:t>sektorga</w:t>
      </w:r>
      <w:proofErr w:type="spellEnd"/>
      <w:r w:rsidRPr="009E0AA7">
        <w:rPr>
          <w:rStyle w:val="a7"/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sz w:val="32"/>
          <w:szCs w:val="32"/>
        </w:rPr>
        <w:t>ta’siri</w:t>
      </w:r>
      <w:proofErr w:type="spellEnd"/>
    </w:p>
    <w:p w14:paraId="47398E87" w14:textId="77777777" w:rsidR="006C4726" w:rsidRPr="002E4736" w:rsidRDefault="006C4726" w:rsidP="002E4736">
      <w:pPr>
        <w:spacing w:line="480" w:lineRule="auto"/>
        <w:ind w:left="851" w:hanging="851"/>
        <w:jc w:val="center"/>
        <w:rPr>
          <w:rStyle w:val="a7"/>
          <w:rFonts w:ascii="Times New Roman" w:hAnsi="Times New Roman" w:cs="Times New Roman"/>
          <w:sz w:val="28"/>
          <w:szCs w:val="28"/>
          <w:lang w:val="en-US"/>
        </w:rPr>
      </w:pPr>
    </w:p>
    <w:p w14:paraId="6851B87F" w14:textId="0A1F4491" w:rsidR="00E70193" w:rsidRPr="006C4726" w:rsidRDefault="00E70193" w:rsidP="006C4726">
      <w:pPr>
        <w:spacing w:line="480" w:lineRule="auto"/>
        <w:ind w:left="851" w:hanging="851"/>
        <w:jc w:val="right"/>
        <w:rPr>
          <w:rStyle w:val="a7"/>
          <w:rFonts w:ascii="Times New Roman" w:hAnsi="Times New Roman" w:cs="Times New Roman"/>
          <w:b w:val="0"/>
          <w:bCs w:val="0"/>
          <w:sz w:val="28"/>
          <w:szCs w:val="28"/>
          <w:lang w:val="en-US"/>
        </w:rPr>
      </w:pPr>
      <w:proofErr w:type="spellStart"/>
      <w:r w:rsidRPr="006C4726">
        <w:rPr>
          <w:rStyle w:val="a7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Davlatov</w:t>
      </w:r>
      <w:proofErr w:type="spellEnd"/>
      <w:r w:rsidRPr="006C4726">
        <w:rPr>
          <w:rStyle w:val="a7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6C4726">
        <w:rPr>
          <w:rStyle w:val="a7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Mardon</w:t>
      </w:r>
      <w:proofErr w:type="spellEnd"/>
      <w:r w:rsidRPr="006C4726">
        <w:rPr>
          <w:rStyle w:val="a7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6C4726">
        <w:rPr>
          <w:rStyle w:val="a7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Bahrom</w:t>
      </w:r>
      <w:proofErr w:type="spellEnd"/>
      <w:r w:rsidRPr="006C4726">
        <w:rPr>
          <w:rStyle w:val="a7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6C4726">
        <w:rPr>
          <w:rStyle w:val="a7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o’g’li</w:t>
      </w:r>
      <w:proofErr w:type="spellEnd"/>
    </w:p>
    <w:p w14:paraId="5F0AA79C" w14:textId="77777777" w:rsidR="006C4726" w:rsidRPr="006C4726" w:rsidRDefault="00E70193" w:rsidP="006C4726">
      <w:pPr>
        <w:spacing w:line="480" w:lineRule="auto"/>
        <w:ind w:left="851" w:hanging="851"/>
        <w:jc w:val="right"/>
        <w:rPr>
          <w:rStyle w:val="a7"/>
          <w:rFonts w:ascii="Times New Roman" w:hAnsi="Times New Roman" w:cs="Times New Roman"/>
          <w:b w:val="0"/>
          <w:bCs w:val="0"/>
          <w:sz w:val="28"/>
          <w:szCs w:val="28"/>
          <w:lang w:val="en-US"/>
        </w:rPr>
      </w:pPr>
      <w:r w:rsidRPr="006C4726">
        <w:rPr>
          <w:rStyle w:val="a7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 xml:space="preserve">“Oriental” </w:t>
      </w:r>
      <w:proofErr w:type="spellStart"/>
      <w:r w:rsidRPr="006C4726">
        <w:rPr>
          <w:rStyle w:val="a7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universiteti</w:t>
      </w:r>
      <w:proofErr w:type="spellEnd"/>
      <w:r w:rsidRPr="006C4726">
        <w:rPr>
          <w:rStyle w:val="a7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 xml:space="preserve"> </w:t>
      </w:r>
    </w:p>
    <w:p w14:paraId="70E35C59" w14:textId="6A2939DA" w:rsidR="003E6384" w:rsidRDefault="00E70193" w:rsidP="006C4726">
      <w:pPr>
        <w:spacing w:line="480" w:lineRule="auto"/>
        <w:ind w:left="851" w:hanging="851"/>
        <w:jc w:val="right"/>
        <w:rPr>
          <w:rStyle w:val="a7"/>
          <w:rFonts w:ascii="Times New Roman" w:hAnsi="Times New Roman" w:cs="Times New Roman"/>
          <w:b w:val="0"/>
          <w:bCs w:val="0"/>
          <w:sz w:val="28"/>
          <w:szCs w:val="28"/>
          <w:lang w:val="en-US"/>
        </w:rPr>
      </w:pPr>
      <w:r w:rsidRPr="006C4726">
        <w:rPr>
          <w:rStyle w:val="a7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“</w:t>
      </w:r>
      <w:proofErr w:type="spellStart"/>
      <w:r w:rsidRPr="006C4726">
        <w:rPr>
          <w:rStyle w:val="a7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Iqtisodiyot</w:t>
      </w:r>
      <w:proofErr w:type="spellEnd"/>
      <w:r w:rsidRPr="006C4726">
        <w:rPr>
          <w:rStyle w:val="a7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6C4726">
        <w:rPr>
          <w:rStyle w:val="a7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va</w:t>
      </w:r>
      <w:proofErr w:type="spellEnd"/>
      <w:r w:rsidRPr="006C4726">
        <w:rPr>
          <w:rStyle w:val="a7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6C4726">
        <w:rPr>
          <w:rStyle w:val="a7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Turizm</w:t>
      </w:r>
      <w:proofErr w:type="spellEnd"/>
      <w:r w:rsidRPr="006C4726">
        <w:rPr>
          <w:rStyle w:val="a7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 xml:space="preserve">” </w:t>
      </w:r>
      <w:proofErr w:type="spellStart"/>
      <w:r w:rsidRPr="006C4726">
        <w:rPr>
          <w:rStyle w:val="a7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fakulteti</w:t>
      </w:r>
      <w:proofErr w:type="spellEnd"/>
      <w:r w:rsidRPr="006C4726">
        <w:rPr>
          <w:rStyle w:val="a7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6C4726">
        <w:rPr>
          <w:rStyle w:val="a7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talabasi</w:t>
      </w:r>
      <w:proofErr w:type="spellEnd"/>
    </w:p>
    <w:p w14:paraId="4A9D4965" w14:textId="77777777" w:rsidR="006C4726" w:rsidRPr="006C4726" w:rsidRDefault="006C4726" w:rsidP="006C4726">
      <w:pPr>
        <w:spacing w:line="480" w:lineRule="auto"/>
        <w:ind w:left="851" w:hanging="851"/>
        <w:jc w:val="right"/>
        <w:rPr>
          <w:rStyle w:val="a7"/>
          <w:rFonts w:ascii="Times New Roman" w:hAnsi="Times New Roman" w:cs="Times New Roman"/>
          <w:b w:val="0"/>
          <w:bCs w:val="0"/>
          <w:sz w:val="28"/>
          <w:szCs w:val="28"/>
          <w:lang w:val="en-US"/>
        </w:rPr>
      </w:pPr>
    </w:p>
    <w:p w14:paraId="4FF6DD7D" w14:textId="7C799F7A" w:rsidR="00B03744" w:rsidRPr="00CE683A" w:rsidRDefault="00B03744" w:rsidP="00201220">
      <w:pPr>
        <w:spacing w:line="480" w:lineRule="auto"/>
        <w:ind w:left="851" w:hanging="851"/>
        <w:rPr>
          <w:rStyle w:val="a7"/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proofErr w:type="spellStart"/>
      <w:r w:rsidRPr="00CE683A">
        <w:rPr>
          <w:rStyle w:val="a7"/>
          <w:rFonts w:ascii="Times New Roman" w:hAnsi="Times New Roman" w:cs="Times New Roman"/>
          <w:sz w:val="28"/>
          <w:szCs w:val="28"/>
          <w:lang w:val="en-US"/>
        </w:rPr>
        <w:t>Annotatsiya</w:t>
      </w:r>
      <w:proofErr w:type="spellEnd"/>
      <w:r w:rsidRPr="00CE683A">
        <w:rPr>
          <w:rStyle w:val="a7"/>
          <w:rFonts w:ascii="Times New Roman" w:hAnsi="Times New Roman" w:cs="Times New Roman"/>
          <w:sz w:val="28"/>
          <w:szCs w:val="28"/>
          <w:lang w:val="en-US"/>
        </w:rPr>
        <w:t>:</w:t>
      </w:r>
    </w:p>
    <w:p w14:paraId="7A59347A" w14:textId="45FE8484" w:rsidR="00794A48" w:rsidRPr="009E0AA7" w:rsidRDefault="00B03744" w:rsidP="000F469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Maqola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Davlat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qarzining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xususiy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sektorga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ta'siri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"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mavzusida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davlat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qarzlarining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xususiy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sektor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korxona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tadbirkorlik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faoliyati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ustiga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ta'sirini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tahlil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qiladi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Maqolada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davlat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qarzlari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xususiy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sektorning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mamlakatning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iqtisodiy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faoliyatida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o'zaro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bog'lanishlari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davlat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qarzlari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tomonidan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xususiy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sektorga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taqdim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etiladigan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imkoniyatlarni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oshirish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yangi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sohalarda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rivojlanishni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oshirish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xususiy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sektorga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ta'sir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ko'rsatishning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oqibatlari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kabi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muhim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masalalar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ko'rib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chiqiladi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Davlat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qarzlari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bilan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bog'liq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qonuniy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iqtisodiy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ijtimoiy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tashkilotlarning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o'zaro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munosabatlari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davlat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qarzlari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olish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qaytarish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qizdirish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shartlari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xususiy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sektorga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ta'sir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ko'rsatishning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manfaatlari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oqibatlari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shuningdek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davlat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qarzlari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xususiy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sektor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orasidagi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tizimli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munosabatlarni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o'rganish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uchun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ilmiy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ko'rsatmalar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statistik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ma'lumotlar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tadqiqotlardan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foydalaniladi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Maqola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akademik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uslubda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ilmiy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tadqiqotlarni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muhim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asoslar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asosida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tuziladi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davlat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qarzlari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xususiy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sektor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o'rtasidagi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bog'lanishlarni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analiz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qiladi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Maqola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davlat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qarzlari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xususiy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sektor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ustiga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ta'sirni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tahlil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qilib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ularning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oqibatlari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mustahkamlanishi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bo'yicha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ilmiy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ma'lumotlarni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taqdim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qiladi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8A686A5" w14:textId="77777777" w:rsidR="00201220" w:rsidRPr="00CE683A" w:rsidRDefault="00B03744" w:rsidP="000F469F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CE683A">
        <w:rPr>
          <w:rFonts w:ascii="Times New Roman" w:hAnsi="Times New Roman" w:cs="Times New Roman"/>
          <w:b/>
          <w:bCs/>
          <w:sz w:val="28"/>
          <w:szCs w:val="28"/>
          <w:lang w:val="en-US"/>
        </w:rPr>
        <w:t>Tayanch</w:t>
      </w:r>
      <w:proofErr w:type="spellEnd"/>
      <w:r w:rsidRPr="00CE683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CE683A">
        <w:rPr>
          <w:rFonts w:ascii="Times New Roman" w:hAnsi="Times New Roman" w:cs="Times New Roman"/>
          <w:b/>
          <w:bCs/>
          <w:sz w:val="28"/>
          <w:szCs w:val="28"/>
          <w:lang w:val="en-US"/>
        </w:rPr>
        <w:t>iboralar</w:t>
      </w:r>
      <w:proofErr w:type="spellEnd"/>
      <w:r w:rsidRPr="00CE683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</w:p>
    <w:p w14:paraId="571EE4BC" w14:textId="397BACF2" w:rsidR="00B03744" w:rsidRPr="009E0AA7" w:rsidRDefault="00B03744" w:rsidP="000F469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Davlat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qarzi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xususiy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sector, STATA-14, BRICS,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Iqtisodiy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faoliyat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rivojlanish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kreditlar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, panel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ma’lumotlari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avtokorrelyatsiya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regressiya,Analiz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statistik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ma’lumotlar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ekonometrik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model,Bruesh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-Pagan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testi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gipotezalar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testi,</w:t>
      </w:r>
      <w:r w:rsidR="00D5468C" w:rsidRPr="009E0AA7">
        <w:rPr>
          <w:rFonts w:ascii="Times New Roman" w:hAnsi="Times New Roman" w:cs="Times New Roman"/>
          <w:sz w:val="24"/>
          <w:szCs w:val="24"/>
          <w:lang w:val="en-US"/>
        </w:rPr>
        <w:t>deteriminatsiya</w:t>
      </w:r>
      <w:proofErr w:type="spellEnd"/>
      <w:r w:rsidR="00D5468C"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5468C" w:rsidRPr="009E0AA7">
        <w:rPr>
          <w:rFonts w:ascii="Times New Roman" w:hAnsi="Times New Roman" w:cs="Times New Roman"/>
          <w:sz w:val="24"/>
          <w:szCs w:val="24"/>
          <w:lang w:val="en-US"/>
        </w:rPr>
        <w:t>koeffitsiyenti</w:t>
      </w:r>
      <w:proofErr w:type="spellEnd"/>
      <w:r w:rsidR="00D5468C"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D5468C" w:rsidRPr="009E0AA7">
        <w:rPr>
          <w:rFonts w:ascii="Times New Roman" w:hAnsi="Times New Roman" w:cs="Times New Roman"/>
          <w:sz w:val="24"/>
          <w:szCs w:val="24"/>
          <w:lang w:val="en-US"/>
        </w:rPr>
        <w:t>imkoniyatlar</w:t>
      </w:r>
      <w:proofErr w:type="spellEnd"/>
      <w:r w:rsidR="00D5468C"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D5468C" w:rsidRPr="009E0AA7">
        <w:rPr>
          <w:rFonts w:ascii="Times New Roman" w:hAnsi="Times New Roman" w:cs="Times New Roman"/>
          <w:sz w:val="24"/>
          <w:szCs w:val="24"/>
          <w:lang w:val="en-US"/>
        </w:rPr>
        <w:t>xususiylashtirish</w:t>
      </w:r>
      <w:proofErr w:type="spellEnd"/>
      <w:r w:rsidR="00D5468C"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D5468C" w:rsidRPr="009E0AA7">
        <w:rPr>
          <w:rFonts w:ascii="Times New Roman" w:hAnsi="Times New Roman" w:cs="Times New Roman"/>
          <w:sz w:val="24"/>
          <w:szCs w:val="24"/>
          <w:lang w:val="en-US"/>
        </w:rPr>
        <w:t>taxlillar</w:t>
      </w:r>
      <w:proofErr w:type="spellEnd"/>
      <w:r w:rsidR="00D5468C"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D5468C" w:rsidRPr="009E0AA7">
        <w:rPr>
          <w:rFonts w:ascii="Times New Roman" w:hAnsi="Times New Roman" w:cs="Times New Roman"/>
          <w:sz w:val="24"/>
          <w:szCs w:val="24"/>
          <w:lang w:val="en-US"/>
        </w:rPr>
        <w:t>munosabat,oqibatlar</w:t>
      </w:r>
      <w:proofErr w:type="spellEnd"/>
      <w:r w:rsidR="00D5468C" w:rsidRPr="009E0AA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C364D36" w14:textId="279FB553" w:rsidR="00D5468C" w:rsidRPr="009E0AA7" w:rsidRDefault="00D5468C" w:rsidP="000F469F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9E0AA7">
        <w:rPr>
          <w:rFonts w:ascii="Times New Roman" w:hAnsi="Times New Roman" w:cs="Times New Roman"/>
          <w:b/>
          <w:bCs/>
          <w:sz w:val="28"/>
          <w:szCs w:val="28"/>
          <w:lang w:val="en-US"/>
        </w:rPr>
        <w:t>Kirish</w:t>
      </w:r>
      <w:proofErr w:type="spellEnd"/>
      <w:r w:rsidRPr="009E0AA7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14:paraId="4C5EB167" w14:textId="0F7D85AB" w:rsidR="00D5468C" w:rsidRPr="009E0AA7" w:rsidRDefault="00D5468C" w:rsidP="000F46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lastRenderedPageBreak/>
        <w:t>Maqolada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dunyodagi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eng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rivojlanayotgan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mamlakatlari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 (BRICS)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iqtisodiy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faoliyatidagi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davlat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qarzlarining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o'sish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muammolari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xususiy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sektorga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ta'siri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tahlil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qilinadi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Ushbu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maqola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akademik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uslubda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tuziladi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davlat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qarzlari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xususiy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sektorning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o'rtasidagi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bog'lanishlarni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kritik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jihatdan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o'rgatib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beradi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7C8AB4F" w14:textId="38990DD3" w:rsidR="00D5468C" w:rsidRPr="009E0AA7" w:rsidRDefault="00D5468C" w:rsidP="000F46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Maqolada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davlat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qarzlari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xususiy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sektor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o'rtasidagi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munosabatlarni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ilmiy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ko'rsatmalar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tadqiqotlar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statistik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ma'lumotlar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asosida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analiz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qilib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davlat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qarzlari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olish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qaytarish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qizdirish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shartlarining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xususiy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sektor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ustiga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ta'sirini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tahlil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qilinadi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Kirish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qismida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davlat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qarzlari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xususiy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sektorning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munosabatlari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davom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etishi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kerakligi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davlat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qarzlarining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o'sish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muammolarining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o'ziga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xosligi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xususiy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sektor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ustiga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ta'siri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muhimligi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tanqidiy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yondashuv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bilan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yondashuv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qilinadi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0C92BC7" w14:textId="10A3EF0B" w:rsidR="00D5468C" w:rsidRPr="009E0AA7" w:rsidRDefault="00D5468C" w:rsidP="000F469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Maqola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rivojlanish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mustahkamlanishga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oid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ilmiy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muhokamalarni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taqdim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qiladi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davlat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qarzlarining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xususiy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sektorga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ta'sirini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tahlil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qilishda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ko'rsatmalarni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o'rgatib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beradi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Ushbu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maqola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9D2579" w:rsidRPr="009E0AA7">
        <w:rPr>
          <w:rFonts w:ascii="Times New Roman" w:hAnsi="Times New Roman" w:cs="Times New Roman"/>
          <w:sz w:val="24"/>
          <w:szCs w:val="24"/>
          <w:lang w:val="en-US"/>
        </w:rPr>
        <w:t>mamlakatlar</w:t>
      </w:r>
      <w:proofErr w:type="spellEnd"/>
      <w:r w:rsidR="00E031AF"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(BRICS) </w:t>
      </w:r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iqtisodiy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faoliyatida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davlat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qarzlarining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o'sishining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xususiy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sektorga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ta'siri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mavzusidagi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tadqiqotlarda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kritik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o'rnini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egallaydi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D194BB5" w14:textId="77777777" w:rsidR="00234952" w:rsidRPr="00CE683A" w:rsidRDefault="00234952" w:rsidP="000F469F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CE683A">
        <w:rPr>
          <w:rFonts w:ascii="Times New Roman" w:hAnsi="Times New Roman" w:cs="Times New Roman"/>
          <w:b/>
          <w:bCs/>
          <w:sz w:val="28"/>
          <w:szCs w:val="28"/>
          <w:lang w:val="en-US"/>
        </w:rPr>
        <w:t>Adabiyotlar</w:t>
      </w:r>
      <w:proofErr w:type="spellEnd"/>
      <w:r w:rsidRPr="00CE683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CE683A">
        <w:rPr>
          <w:rFonts w:ascii="Times New Roman" w:hAnsi="Times New Roman" w:cs="Times New Roman"/>
          <w:b/>
          <w:bCs/>
          <w:sz w:val="28"/>
          <w:szCs w:val="28"/>
          <w:lang w:val="en-US"/>
        </w:rPr>
        <w:t>taxlili</w:t>
      </w:r>
      <w:proofErr w:type="spellEnd"/>
      <w:r w:rsidRPr="00CE683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</w:p>
    <w:p w14:paraId="691C43BA" w14:textId="75E0320B" w:rsidR="00234952" w:rsidRPr="009E0AA7" w:rsidRDefault="009F5BD7" w:rsidP="000F46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0AA7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Davlat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qarzlarining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siyosiy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oqibatlari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zarar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foydalar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davlat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siyosati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siyosiy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institutlar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" - Stephan Haggard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Robert R. Kaufman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tomonidan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yozilgan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bu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kitobda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davlat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qarzlarining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siyosiy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oqibatlari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ulardan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kelib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chiqadigan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zarar-foyda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tahlili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o'rganiladi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Ushbu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kitobda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davlat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qarzlarining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siyosiy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institutlar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davlat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siyosati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iqtisodiy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tizimlar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bilan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bog'liq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omillar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ularning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ta'siri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tahlil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qilinadi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>.[1]</w:t>
      </w:r>
    </w:p>
    <w:p w14:paraId="1BCF3F4F" w14:textId="49E48EDD" w:rsidR="009F5BD7" w:rsidRPr="009E0AA7" w:rsidRDefault="009F5BD7" w:rsidP="000F46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0AA7"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Davlat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qarzlari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investitsiyalar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iqtisodiy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oqibatlarning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dinamikasi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" - Paolo Mauro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Andre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Faria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tomonidan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yozilgan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bu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kitobda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davlat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qarzlarining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investitsiyalar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iqtisodiy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oqibatlarning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dinamikasini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o'rganishga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bag'ishlangan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Ushbu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kitobda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davlat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qarzlarining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iqtisodiy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moliyaviy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dinamikasi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investitsiyalar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bilan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bog'liq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omillar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ulardan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kelib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chiqadigan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ta'sir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o'rganiladi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>.[2]</w:t>
      </w:r>
    </w:p>
    <w:p w14:paraId="01F226E3" w14:textId="2FEC7BC6" w:rsidR="009F5BD7" w:rsidRPr="009E0AA7" w:rsidRDefault="009F5BD7" w:rsidP="000F46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0AA7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Davlat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qarzlarining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iqtisodiy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oqibatlari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teoriyalar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empirik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ko'rgazmalar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" - Carmen M. Reinhardt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Kenneth S. Rogoff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tomonidan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yozilgan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bu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kitobda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davlat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qarzlari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ulardan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kelib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chiqadigan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ta'sirlar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teoriyalarni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amaliy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ko'rgazmalarni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o'rganishga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bag'ishlangan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Ular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mamlakatlarning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qarzlari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bilan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bog'liq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ravishda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iqtisodiy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rivoj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iqtisodiy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tahlilni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batafsil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o'rgatadi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>.[3]</w:t>
      </w:r>
    </w:p>
    <w:p w14:paraId="4C18DAA6" w14:textId="7982AEE4" w:rsidR="009F5BD7" w:rsidRPr="009E0AA7" w:rsidRDefault="009F5BD7" w:rsidP="000F46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0AA7"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Davlat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qarzlari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ularning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iqtisodiy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ta'siri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ko'plab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mamlakatlarning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ta'limoti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" - James M. Boughton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Domenico Lombardi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tomonidan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yozilgan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bu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kitobda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dunyo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mamlakatlari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lastRenderedPageBreak/>
        <w:t>tomonidan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izlanayotgan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qarzlar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ulardan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kelib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chiqadigan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iqtisodiy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ta'sir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o'rganiladi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. Bu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kitobning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qo'llanmalarida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shuningdek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davlat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qarzlarining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iqtisodiy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siyosiyatlarga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moliyaviy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siyosiyatlarga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moliyaviy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institutlarga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ta'siri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tahlil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qilinadi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>. [4]</w:t>
      </w:r>
    </w:p>
    <w:p w14:paraId="4360B790" w14:textId="263B3758" w:rsidR="009F5BD7" w:rsidRPr="009E0AA7" w:rsidRDefault="009F5BD7" w:rsidP="000F46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0AA7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Davlat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qarzlari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iqtisodiy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tartibsizlik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inson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huquqlari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" - Isabel Ortiz, Matthew Cummins,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Kalaivani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Karunanethy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tomonidan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tuzilgan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bu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maqolada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davlat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qarzlarining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inson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huquqlari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sosial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himoya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sohasidagi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ta'siriga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qaratiladi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. Bu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maqolada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davlat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qarzlarining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inson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huquqlari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ijtimoiy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qo'llanma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qo'llash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sog'liqni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saqlash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ta'lim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ish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bilan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bog'liq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sohalarga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ta'siri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keng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ko'rsatiladi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[5]</w:t>
      </w:r>
    </w:p>
    <w:p w14:paraId="1402484B" w14:textId="77777777" w:rsidR="00201220" w:rsidRPr="00CE683A" w:rsidRDefault="002E4736" w:rsidP="000F469F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CE683A">
        <w:rPr>
          <w:rFonts w:ascii="Times New Roman" w:hAnsi="Times New Roman" w:cs="Times New Roman"/>
          <w:b/>
          <w:bCs/>
          <w:sz w:val="28"/>
          <w:szCs w:val="28"/>
          <w:lang w:val="en-US"/>
        </w:rPr>
        <w:t>Tadqiqot</w:t>
      </w:r>
      <w:proofErr w:type="spellEnd"/>
      <w:r w:rsidRPr="00CE683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CE683A">
        <w:rPr>
          <w:rFonts w:ascii="Times New Roman" w:hAnsi="Times New Roman" w:cs="Times New Roman"/>
          <w:b/>
          <w:bCs/>
          <w:sz w:val="28"/>
          <w:szCs w:val="28"/>
          <w:lang w:val="en-US"/>
        </w:rPr>
        <w:t>metodologiyasi</w:t>
      </w:r>
      <w:proofErr w:type="spellEnd"/>
      <w:r w:rsidRPr="00CE683A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AB4D9B" w:rsidRPr="00CE683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</w:p>
    <w:p w14:paraId="223413C1" w14:textId="078853C4" w:rsidR="00AB4D9B" w:rsidRPr="009E0AA7" w:rsidRDefault="00AB4D9B" w:rsidP="000F46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Butun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dunyo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jaxon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banki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ma’lumotlari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darsliklar,professor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olimlarning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fikr-muloxazalari,ularning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nazariy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amaliy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strategiyalari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ilmiy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ishlari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mazkur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tadqiqotning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nazariy-uslubiy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asoslarini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tashkil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etadi.Tadqiqotda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abstract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analitik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mushoxadalar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normativ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pozitiv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siyosiy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taxlil,qiyosiy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omilli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taxlil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kabi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usullardan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foydalanilgan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Ekonometrik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model:</w:t>
      </w:r>
    </w:p>
    <w:p w14:paraId="42E6A7EF" w14:textId="17F58ADA" w:rsidR="00AB4D9B" w:rsidRPr="009E0AA7" w:rsidRDefault="00AC73A5" w:rsidP="000F46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Davlat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 xml:space="preserve"> </m:t>
            </m:r>
            <m:r>
              <w:rPr>
                <w:rFonts w:ascii="Cambria Math" w:hAnsi="Cambria Math" w:cs="Times New Roman"/>
                <w:sz w:val="24"/>
                <w:szCs w:val="24"/>
              </w:rPr>
              <m:t>qarzi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it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= 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+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×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Xususiy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 xml:space="preserve"> </m:t>
            </m:r>
            <m:r>
              <w:rPr>
                <w:rFonts w:ascii="Cambria Math" w:hAnsi="Cambria Math" w:cs="Times New Roman"/>
                <w:sz w:val="24"/>
                <w:szCs w:val="24"/>
              </w:rPr>
              <m:t>sektorga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 xml:space="preserve"> </m:t>
            </m:r>
            <m:r>
              <w:rPr>
                <w:rFonts w:ascii="Cambria Math" w:hAnsi="Cambria Math" w:cs="Times New Roman"/>
                <w:sz w:val="24"/>
                <w:szCs w:val="24"/>
              </w:rPr>
              <m:t>berilgan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 xml:space="preserve"> </m:t>
            </m:r>
            <m:r>
              <w:rPr>
                <w:rFonts w:ascii="Cambria Math" w:hAnsi="Cambria Math" w:cs="Times New Roman"/>
                <w:sz w:val="24"/>
                <w:szCs w:val="24"/>
              </w:rPr>
              <m:t>kreditlar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it</m:t>
            </m:r>
          </m:sub>
        </m:sSub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+</m:t>
            </m:r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it</m:t>
            </m:r>
          </m:sub>
        </m:sSub>
      </m:oMath>
      <w:r w:rsidR="00AB4D9B"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4C01441" w14:textId="77777777" w:rsidR="00AB4D9B" w:rsidRPr="007078E5" w:rsidRDefault="00AB4D9B" w:rsidP="000F469F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7078E5">
        <w:rPr>
          <w:rFonts w:ascii="Times New Roman" w:hAnsi="Times New Roman" w:cs="Times New Roman"/>
          <w:b/>
          <w:bCs/>
          <w:sz w:val="28"/>
          <w:szCs w:val="28"/>
          <w:lang w:val="en-US"/>
        </w:rPr>
        <w:t>Taxlillar</w:t>
      </w:r>
      <w:proofErr w:type="spellEnd"/>
      <w:r w:rsidRPr="007078E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7078E5">
        <w:rPr>
          <w:rFonts w:ascii="Times New Roman" w:hAnsi="Times New Roman" w:cs="Times New Roman"/>
          <w:b/>
          <w:bCs/>
          <w:sz w:val="28"/>
          <w:szCs w:val="28"/>
          <w:lang w:val="en-US"/>
        </w:rPr>
        <w:t>va</w:t>
      </w:r>
      <w:proofErr w:type="spellEnd"/>
      <w:r w:rsidRPr="007078E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7078E5">
        <w:rPr>
          <w:rFonts w:ascii="Times New Roman" w:hAnsi="Times New Roman" w:cs="Times New Roman"/>
          <w:b/>
          <w:bCs/>
          <w:sz w:val="28"/>
          <w:szCs w:val="28"/>
          <w:lang w:val="en-US"/>
        </w:rPr>
        <w:t>tadqiqot</w:t>
      </w:r>
      <w:proofErr w:type="spellEnd"/>
      <w:r w:rsidRPr="007078E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7078E5">
        <w:rPr>
          <w:rFonts w:ascii="Times New Roman" w:hAnsi="Times New Roman" w:cs="Times New Roman"/>
          <w:b/>
          <w:bCs/>
          <w:sz w:val="28"/>
          <w:szCs w:val="28"/>
          <w:lang w:val="en-US"/>
        </w:rPr>
        <w:t>natijalari</w:t>
      </w:r>
      <w:proofErr w:type="spellEnd"/>
      <w:r w:rsidRPr="007078E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</w:p>
    <w:p w14:paraId="17D5DEE7" w14:textId="4A05D38E" w:rsidR="00AB4D9B" w:rsidRPr="009E0AA7" w:rsidRDefault="00AB4D9B" w:rsidP="000F46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0AA7">
        <w:rPr>
          <w:rFonts w:ascii="Times New Roman" w:hAnsi="Times New Roman" w:cs="Times New Roman"/>
          <w:sz w:val="24"/>
          <w:szCs w:val="24"/>
          <w:lang w:val="en-US"/>
        </w:rPr>
        <w:t>1)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Maʼlumotlarning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tasviriy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statistik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taxlili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hisobotda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keltirilgan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statistik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tadqiqotlarni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amalga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oshirish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uchun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barcha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statistik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maʼlumotlar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https:databank.worldbank.org (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Jahon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Bankining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rasmiy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veb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saytida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taqdim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qilingan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maʼlumotlar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bazasidan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olindi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. Bu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maqsadda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1990-2022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yillar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oraligʼi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uchun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BRICS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mamlakatlari,ya’ni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Braziliya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, Rossiya,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Hindiston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Xitoy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Janubiy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Afrika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mamlakatlarining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davlat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qarzi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xususiy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sektorga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berilgan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kreditlar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koʼrsatkichlarini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tanlab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olindi.1-rasmdagi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diagrammada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davlat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qarzini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xususiy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sektorga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ko’rsatgan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ta’siri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skatterogrammada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aks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ettirilgan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26844E6" w14:textId="42261524" w:rsidR="00AB4D9B" w:rsidRPr="00AB4D9B" w:rsidRDefault="00C43885" w:rsidP="00AB4D9B">
      <w:pPr>
        <w:spacing w:after="0" w:line="480" w:lineRule="auto"/>
        <w:ind w:firstLine="567"/>
        <w:rPr>
          <w:rFonts w:ascii="Times New Roman" w:hAnsi="Times New Roman" w:cs="Times New Roman"/>
          <w:sz w:val="28"/>
          <w:lang w:val="uz-Cyrl-UZ"/>
        </w:rPr>
      </w:pPr>
      <w:r w:rsidRPr="00C43885">
        <w:rPr>
          <w:rFonts w:ascii="Times New Roman" w:hAnsi="Times New Roman" w:cs="Times New Roman"/>
          <w:noProof/>
          <w:sz w:val="28"/>
          <w:lang w:val="uz-Cyrl-UZ"/>
        </w:rPr>
        <w:lastRenderedPageBreak/>
        <w:drawing>
          <wp:inline distT="0" distB="0" distL="0" distR="0" wp14:anchorId="6CCAD6F1" wp14:editId="17D7856B">
            <wp:extent cx="5114925" cy="3743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A9C5E" w14:textId="7CCCD26E" w:rsidR="00C43885" w:rsidRPr="009E0AA7" w:rsidRDefault="00C43885" w:rsidP="000F46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9E0AA7">
        <w:rPr>
          <w:rFonts w:ascii="Times New Roman" w:hAnsi="Times New Roman" w:cs="Times New Roman"/>
          <w:sz w:val="24"/>
          <w:szCs w:val="24"/>
          <w:lang w:val="uz-Cyrl-UZ"/>
        </w:rPr>
        <w:t>Bu koʼrsatkichlardan koʼrinib turibdiki davlat qarzi bilan xususiy sektorga berilgan kredit xajmi oʼrtasida salbiy yoki ijobiy munosabat mavjud yoki mavjud ekanligini bir qarashda bilib bo’lmaydi. Buning uchun korrelyatsiya testi o’tkazilishi kerak.</w:t>
      </w:r>
    </w:p>
    <w:p w14:paraId="01BDBDF0" w14:textId="00F88869" w:rsidR="009771A1" w:rsidRPr="009E0AA7" w:rsidRDefault="00C43885" w:rsidP="000F46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AA7">
        <w:rPr>
          <w:rFonts w:ascii="Times New Roman" w:hAnsi="Times New Roman" w:cs="Times New Roman"/>
          <w:sz w:val="24"/>
          <w:szCs w:val="24"/>
          <w:lang w:val="uz-Cyrl-UZ"/>
        </w:rPr>
        <w:t xml:space="preserve">2)Agar o`zgaruvchilar qiymatlarini tahlil qilib ko’rilganda, ko`rish mumkinki, panel ma’lumotlari to`liq tayyorlangan – ya’ni, barcha BRICS mamlakatlari va 1990-2022 yillar uchun statistik qatorlar to`liq to`plab olingan. Buni kuzatish uchun STATA-14 ekonometrik tahlil dasturi vositasida olingan xulosalarning statistik ko`rsatkichlari 2-jadvalda taqdim etilgan.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Ushbu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amaliyotni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bajarish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uchun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STATA-14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dasturiga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kirib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 “summarize”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buyrug`ini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“details”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muqobili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bilan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birgalikda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foydalanildi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Natijada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quyidagi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jadval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xosil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bo’ldi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>.</w:t>
      </w:r>
      <w:r w:rsidR="009771A1" w:rsidRPr="009E0A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D68180" w14:textId="038789CA" w:rsidR="00C43885" w:rsidRDefault="009771A1" w:rsidP="009771A1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  <w:lang w:val="uz-Cyrl-UZ"/>
        </w:rPr>
      </w:pPr>
      <w:r w:rsidRPr="009771A1">
        <w:rPr>
          <w:rFonts w:ascii="Times New Roman" w:hAnsi="Times New Roman" w:cs="Times New Roman"/>
          <w:b/>
          <w:bCs/>
          <w:sz w:val="28"/>
          <w:szCs w:val="28"/>
          <w:lang w:val="en-US"/>
        </w:rPr>
        <w:t>Descriptive Statistics</w:t>
      </w:r>
    </w:p>
    <w:tbl>
      <w:tblPr>
        <w:tblpPr w:leftFromText="180" w:rightFromText="180" w:vertAnchor="text" w:horzAnchor="page" w:tblpX="1201" w:tblpY="61"/>
        <w:tblW w:w="10708" w:type="dxa"/>
        <w:tblLayout w:type="fixed"/>
        <w:tblLook w:val="0000" w:firstRow="0" w:lastRow="0" w:firstColumn="0" w:lastColumn="0" w:noHBand="0" w:noVBand="0"/>
      </w:tblPr>
      <w:tblGrid>
        <w:gridCol w:w="1908"/>
        <w:gridCol w:w="800"/>
        <w:gridCol w:w="1000"/>
        <w:gridCol w:w="1000"/>
        <w:gridCol w:w="1000"/>
        <w:gridCol w:w="1000"/>
        <w:gridCol w:w="1000"/>
        <w:gridCol w:w="1000"/>
        <w:gridCol w:w="1000"/>
        <w:gridCol w:w="1000"/>
      </w:tblGrid>
      <w:tr w:rsidR="009771A1" w:rsidRPr="009771A1" w14:paraId="0CCFE34F" w14:textId="77777777" w:rsidTr="009771A1">
        <w:tc>
          <w:tcPr>
            <w:tcW w:w="1908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37057268" w14:textId="77777777" w:rsidR="009771A1" w:rsidRPr="009771A1" w:rsidRDefault="009771A1" w:rsidP="00977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71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Variables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6702CA1C" w14:textId="77777777" w:rsidR="009771A1" w:rsidRPr="009771A1" w:rsidRDefault="009771A1" w:rsidP="00977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71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771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Obs</w:t>
            </w:r>
            <w:proofErr w:type="spellEnd"/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71107534" w14:textId="77777777" w:rsidR="009771A1" w:rsidRPr="009771A1" w:rsidRDefault="009771A1" w:rsidP="00977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71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Mean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1F6D2E59" w14:textId="77777777" w:rsidR="009771A1" w:rsidRPr="009771A1" w:rsidRDefault="009771A1" w:rsidP="00977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71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Std. Dev.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3A97D9E2" w14:textId="77777777" w:rsidR="009771A1" w:rsidRPr="009771A1" w:rsidRDefault="009771A1" w:rsidP="00977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71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Min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6E8E8CDD" w14:textId="77777777" w:rsidR="009771A1" w:rsidRPr="009771A1" w:rsidRDefault="009771A1" w:rsidP="00977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71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Max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6DBEEB59" w14:textId="77777777" w:rsidR="009771A1" w:rsidRPr="009771A1" w:rsidRDefault="009771A1" w:rsidP="00977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71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5057B948" w14:textId="77777777" w:rsidR="009771A1" w:rsidRPr="009771A1" w:rsidRDefault="009771A1" w:rsidP="00977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71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p99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506BD40D" w14:textId="77777777" w:rsidR="009771A1" w:rsidRPr="009771A1" w:rsidRDefault="009771A1" w:rsidP="00977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71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Skew.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53B2C8D8" w14:textId="77777777" w:rsidR="009771A1" w:rsidRPr="009771A1" w:rsidRDefault="009771A1" w:rsidP="00977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71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Kurt.</w:t>
            </w:r>
          </w:p>
        </w:tc>
      </w:tr>
      <w:tr w:rsidR="009771A1" w:rsidRPr="009771A1" w14:paraId="3CB3E089" w14:textId="77777777" w:rsidTr="009771A1"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1E500333" w14:textId="77777777" w:rsidR="009771A1" w:rsidRPr="009771A1" w:rsidRDefault="009771A1" w:rsidP="00977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71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log </w:t>
            </w:r>
            <w:proofErr w:type="spellStart"/>
            <w:r w:rsidRPr="009771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davlatqarzi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7E978986" w14:textId="77777777" w:rsidR="009771A1" w:rsidRPr="009771A1" w:rsidRDefault="009771A1" w:rsidP="00977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71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683DD42" w14:textId="77777777" w:rsidR="009771A1" w:rsidRPr="009771A1" w:rsidRDefault="009771A1" w:rsidP="00977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71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2.077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BCBDEF4" w14:textId="77777777" w:rsidR="009771A1" w:rsidRPr="009771A1" w:rsidRDefault="009771A1" w:rsidP="00977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71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.716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7351666" w14:textId="77777777" w:rsidR="009771A1" w:rsidRPr="009771A1" w:rsidRDefault="009771A1" w:rsidP="00977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71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.833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AA92624" w14:textId="77777777" w:rsidR="009771A1" w:rsidRPr="009771A1" w:rsidRDefault="009771A1" w:rsidP="00977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71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3.505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628F9D0" w14:textId="77777777" w:rsidR="009771A1" w:rsidRPr="009771A1" w:rsidRDefault="009771A1" w:rsidP="00977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71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.833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D046606" w14:textId="77777777" w:rsidR="009771A1" w:rsidRPr="009771A1" w:rsidRDefault="009771A1" w:rsidP="00977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71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3.475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CCAB644" w14:textId="77777777" w:rsidR="009771A1" w:rsidRPr="009771A1" w:rsidRDefault="009771A1" w:rsidP="00977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71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.363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7BF307C" w14:textId="77777777" w:rsidR="009771A1" w:rsidRPr="009771A1" w:rsidRDefault="009771A1" w:rsidP="00977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71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2.2</w:t>
            </w:r>
          </w:p>
        </w:tc>
      </w:tr>
      <w:tr w:rsidR="009771A1" w:rsidRPr="009771A1" w14:paraId="56B558E1" w14:textId="77777777" w:rsidTr="009771A1"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5BB9B94A" w14:textId="77777777" w:rsidR="009771A1" w:rsidRPr="009771A1" w:rsidRDefault="009771A1" w:rsidP="00977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71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log </w:t>
            </w:r>
            <w:proofErr w:type="spellStart"/>
            <w:r w:rsidRPr="009771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xsbdavolar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7F063DB2" w14:textId="77777777" w:rsidR="009771A1" w:rsidRPr="009771A1" w:rsidRDefault="009771A1" w:rsidP="00977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71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D79D27F" w14:textId="77777777" w:rsidR="009771A1" w:rsidRPr="009771A1" w:rsidRDefault="009771A1" w:rsidP="00977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71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2.533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58D1D4A" w14:textId="77777777" w:rsidR="009771A1" w:rsidRPr="009771A1" w:rsidRDefault="009771A1" w:rsidP="00977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71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1.184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1A980D8" w14:textId="77777777" w:rsidR="009771A1" w:rsidRPr="009771A1" w:rsidRDefault="009771A1" w:rsidP="00977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71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-1.174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EC09397" w14:textId="77777777" w:rsidR="009771A1" w:rsidRPr="009771A1" w:rsidRDefault="009771A1" w:rsidP="00977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71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8.456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CEAFFBF" w14:textId="77777777" w:rsidR="009771A1" w:rsidRPr="009771A1" w:rsidRDefault="009771A1" w:rsidP="00977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71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.388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E61F2F0" w14:textId="77777777" w:rsidR="009771A1" w:rsidRPr="009771A1" w:rsidRDefault="009771A1" w:rsidP="00977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71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7.798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EB1D601" w14:textId="77777777" w:rsidR="009771A1" w:rsidRPr="009771A1" w:rsidRDefault="009771A1" w:rsidP="00977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71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2.328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76B9EBB" w14:textId="77777777" w:rsidR="009771A1" w:rsidRPr="009771A1" w:rsidRDefault="009771A1" w:rsidP="00977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71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12.932</w:t>
            </w:r>
          </w:p>
        </w:tc>
      </w:tr>
      <w:tr w:rsidR="009771A1" w14:paraId="0388FD75" w14:textId="77777777" w:rsidTr="009771A1">
        <w:tc>
          <w:tcPr>
            <w:tcW w:w="10708" w:type="dxa"/>
            <w:gridSpan w:val="10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61F8DA1" w14:textId="77777777" w:rsidR="009771A1" w:rsidRDefault="009771A1" w:rsidP="00977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</w:tbl>
    <w:p w14:paraId="20F7666D" w14:textId="3F975E8A" w:rsidR="009771A1" w:rsidRPr="009E0AA7" w:rsidRDefault="009771A1" w:rsidP="000F46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0AA7">
        <w:rPr>
          <w:rFonts w:ascii="Times New Roman" w:hAnsi="Times New Roman" w:cs="Times New Roman"/>
          <w:sz w:val="24"/>
          <w:szCs w:val="24"/>
        </w:rPr>
        <w:t>Jadvaldan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ko`rish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mumkinki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davlat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qarzi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ko`rsatkichlari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uchun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eng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kichik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qiymat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min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) 0.833,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eng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katta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qiymat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) 3.505. 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Bu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qiymatlarning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barchasini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foizda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taqdim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qilindi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Bunda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qator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o`rta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arifmetik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qiymati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2.077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ga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kvadratik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o`rtacha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tafovuti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0.716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tashkil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qildi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Kelib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lastRenderedPageBreak/>
        <w:t>chiqqan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Kvadratik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o`rtacha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tafovut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qiymati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o`rta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arifmetik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qiymatdan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kichik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ekanligidan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bilsa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bo`ladiki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chetki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qiymatlar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kuzatilmagan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Og`ish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darajasi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(“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skewness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”)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yoyilish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darajasi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(“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kurtosis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”)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ko`rsatkichlariga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qaralganda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ularning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qiymatlari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bir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biriga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mos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ravishda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  0.363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2.2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tashkil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qildi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Bu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ko`rsatkichlardan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kelib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chiqib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yalpi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ichki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mahsulot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statistikalari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normal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taqsimot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qatoriga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mos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kelishini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bemalol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40D" w:rsidRPr="009E0AA7">
        <w:rPr>
          <w:rFonts w:ascii="Times New Roman" w:hAnsi="Times New Roman" w:cs="Times New Roman"/>
          <w:sz w:val="24"/>
          <w:szCs w:val="24"/>
        </w:rPr>
        <w:t>ta’kidlash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mumkin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Chunki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fanda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isbotlab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qo’yilganidek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Georg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Melleri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(2010)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og`ish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darajasi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ko`rsatkichi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-2dan 2gacha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oraliqda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yoyilish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darajasi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-7dan 7gacha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oraliqlarda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qayd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etilsa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qator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taqsimotini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normal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deb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hisoblash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mumkin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ekanligini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40D" w:rsidRPr="009E0AA7">
        <w:rPr>
          <w:rFonts w:ascii="Times New Roman" w:hAnsi="Times New Roman" w:cs="Times New Roman"/>
          <w:sz w:val="24"/>
          <w:szCs w:val="24"/>
        </w:rPr>
        <w:t>isbotlashgan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C762CF" w14:textId="4B45B792" w:rsidR="00DB640D" w:rsidRPr="009E0AA7" w:rsidRDefault="00DB640D" w:rsidP="000F46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0AA7">
        <w:rPr>
          <w:rFonts w:ascii="Times New Roman" w:hAnsi="Times New Roman" w:cs="Times New Roman"/>
          <w:sz w:val="24"/>
          <w:szCs w:val="24"/>
        </w:rPr>
        <w:t>Xususiy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sektorga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berilgan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kreditlar</w:t>
      </w:r>
      <w:proofErr w:type="spellEnd"/>
      <w:r w:rsidR="009771A1"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71A1" w:rsidRPr="009E0AA7">
        <w:rPr>
          <w:rFonts w:ascii="Times New Roman" w:hAnsi="Times New Roman" w:cs="Times New Roman"/>
          <w:sz w:val="24"/>
          <w:szCs w:val="24"/>
        </w:rPr>
        <w:t>ko`rsatkichlari</w:t>
      </w:r>
      <w:proofErr w:type="spellEnd"/>
      <w:r w:rsidR="009771A1"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71A1" w:rsidRPr="009E0AA7">
        <w:rPr>
          <w:rFonts w:ascii="Times New Roman" w:hAnsi="Times New Roman" w:cs="Times New Roman"/>
          <w:sz w:val="24"/>
          <w:szCs w:val="24"/>
        </w:rPr>
        <w:t>uchun</w:t>
      </w:r>
      <w:proofErr w:type="spellEnd"/>
      <w:r w:rsidR="009771A1"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71A1" w:rsidRPr="009E0AA7">
        <w:rPr>
          <w:rFonts w:ascii="Times New Roman" w:hAnsi="Times New Roman" w:cs="Times New Roman"/>
          <w:sz w:val="24"/>
          <w:szCs w:val="24"/>
        </w:rPr>
        <w:t>eng</w:t>
      </w:r>
      <w:proofErr w:type="spellEnd"/>
      <w:r w:rsidR="009771A1"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71A1" w:rsidRPr="009E0AA7">
        <w:rPr>
          <w:rFonts w:ascii="Times New Roman" w:hAnsi="Times New Roman" w:cs="Times New Roman"/>
          <w:sz w:val="24"/>
          <w:szCs w:val="24"/>
        </w:rPr>
        <w:t>kichik</w:t>
      </w:r>
      <w:proofErr w:type="spellEnd"/>
      <w:r w:rsidR="009771A1"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71A1" w:rsidRPr="009E0AA7">
        <w:rPr>
          <w:rFonts w:ascii="Times New Roman" w:hAnsi="Times New Roman" w:cs="Times New Roman"/>
          <w:sz w:val="24"/>
          <w:szCs w:val="24"/>
        </w:rPr>
        <w:t>qiymat</w:t>
      </w:r>
      <w:proofErr w:type="spellEnd"/>
      <w:r w:rsidR="009771A1" w:rsidRPr="009E0AA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771A1" w:rsidRPr="009E0AA7">
        <w:rPr>
          <w:rFonts w:ascii="Times New Roman" w:hAnsi="Times New Roman" w:cs="Times New Roman"/>
          <w:sz w:val="24"/>
          <w:szCs w:val="24"/>
        </w:rPr>
        <w:t>min</w:t>
      </w:r>
      <w:proofErr w:type="spellEnd"/>
      <w:r w:rsidR="009771A1" w:rsidRPr="009E0AA7">
        <w:rPr>
          <w:rFonts w:ascii="Times New Roman" w:hAnsi="Times New Roman" w:cs="Times New Roman"/>
          <w:sz w:val="24"/>
          <w:szCs w:val="24"/>
        </w:rPr>
        <w:t xml:space="preserve">) </w:t>
      </w:r>
      <w:r w:rsidRPr="009E0AA7">
        <w:rPr>
          <w:rFonts w:ascii="Times New Roman" w:hAnsi="Times New Roman" w:cs="Times New Roman"/>
          <w:sz w:val="24"/>
          <w:szCs w:val="24"/>
        </w:rPr>
        <w:t>-</w:t>
      </w:r>
      <w:r w:rsidR="009771A1" w:rsidRPr="009E0AA7">
        <w:rPr>
          <w:rFonts w:ascii="Times New Roman" w:hAnsi="Times New Roman" w:cs="Times New Roman"/>
          <w:sz w:val="24"/>
          <w:szCs w:val="24"/>
        </w:rPr>
        <w:t>1.</w:t>
      </w:r>
      <w:r w:rsidRPr="009E0AA7">
        <w:rPr>
          <w:rFonts w:ascii="Times New Roman" w:hAnsi="Times New Roman" w:cs="Times New Roman"/>
          <w:sz w:val="24"/>
          <w:szCs w:val="24"/>
        </w:rPr>
        <w:t>174</w:t>
      </w:r>
      <w:r w:rsidR="009771A1" w:rsidRPr="009E0A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771A1" w:rsidRPr="009E0AA7">
        <w:rPr>
          <w:rFonts w:ascii="Times New Roman" w:hAnsi="Times New Roman" w:cs="Times New Roman"/>
          <w:sz w:val="24"/>
          <w:szCs w:val="24"/>
        </w:rPr>
        <w:t>eng</w:t>
      </w:r>
      <w:proofErr w:type="spellEnd"/>
      <w:r w:rsidR="009771A1"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71A1" w:rsidRPr="009E0AA7">
        <w:rPr>
          <w:rFonts w:ascii="Times New Roman" w:hAnsi="Times New Roman" w:cs="Times New Roman"/>
          <w:sz w:val="24"/>
          <w:szCs w:val="24"/>
        </w:rPr>
        <w:t>katta</w:t>
      </w:r>
      <w:proofErr w:type="spellEnd"/>
      <w:r w:rsidR="009771A1"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71A1" w:rsidRPr="009E0AA7">
        <w:rPr>
          <w:rFonts w:ascii="Times New Roman" w:hAnsi="Times New Roman" w:cs="Times New Roman"/>
          <w:sz w:val="24"/>
          <w:szCs w:val="24"/>
        </w:rPr>
        <w:t>qiymat</w:t>
      </w:r>
      <w:proofErr w:type="spellEnd"/>
      <w:r w:rsidR="009771A1" w:rsidRPr="009E0AA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771A1" w:rsidRPr="009E0AA7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="009771A1" w:rsidRPr="009E0AA7">
        <w:rPr>
          <w:rFonts w:ascii="Times New Roman" w:hAnsi="Times New Roman" w:cs="Times New Roman"/>
          <w:sz w:val="24"/>
          <w:szCs w:val="24"/>
        </w:rPr>
        <w:t xml:space="preserve">) </w:t>
      </w:r>
      <w:r w:rsidRPr="009E0AA7">
        <w:rPr>
          <w:rFonts w:ascii="Times New Roman" w:hAnsi="Times New Roman" w:cs="Times New Roman"/>
          <w:sz w:val="24"/>
          <w:szCs w:val="24"/>
        </w:rPr>
        <w:t>8.456</w:t>
      </w:r>
      <w:r w:rsidR="009771A1" w:rsidRPr="009E0AA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771A1" w:rsidRPr="009E0AA7">
        <w:rPr>
          <w:rFonts w:ascii="Times New Roman" w:hAnsi="Times New Roman" w:cs="Times New Roman"/>
          <w:sz w:val="24"/>
          <w:szCs w:val="24"/>
        </w:rPr>
        <w:t>Qator</w:t>
      </w:r>
      <w:proofErr w:type="spellEnd"/>
      <w:r w:rsidR="009771A1"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71A1" w:rsidRPr="009E0AA7">
        <w:rPr>
          <w:rFonts w:ascii="Times New Roman" w:hAnsi="Times New Roman" w:cs="Times New Roman"/>
          <w:sz w:val="24"/>
          <w:szCs w:val="24"/>
        </w:rPr>
        <w:t>o`rta</w:t>
      </w:r>
      <w:proofErr w:type="spellEnd"/>
      <w:r w:rsidR="009771A1"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71A1" w:rsidRPr="009E0AA7">
        <w:rPr>
          <w:rFonts w:ascii="Times New Roman" w:hAnsi="Times New Roman" w:cs="Times New Roman"/>
          <w:sz w:val="24"/>
          <w:szCs w:val="24"/>
        </w:rPr>
        <w:t>arifmetik</w:t>
      </w:r>
      <w:proofErr w:type="spellEnd"/>
      <w:r w:rsidR="009771A1"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71A1" w:rsidRPr="009E0AA7">
        <w:rPr>
          <w:rFonts w:ascii="Times New Roman" w:hAnsi="Times New Roman" w:cs="Times New Roman"/>
          <w:sz w:val="24"/>
          <w:szCs w:val="24"/>
        </w:rPr>
        <w:t>qiymati</w:t>
      </w:r>
      <w:proofErr w:type="spellEnd"/>
      <w:r w:rsidR="009771A1" w:rsidRPr="009E0AA7">
        <w:rPr>
          <w:rFonts w:ascii="Times New Roman" w:hAnsi="Times New Roman" w:cs="Times New Roman"/>
          <w:sz w:val="24"/>
          <w:szCs w:val="24"/>
        </w:rPr>
        <w:t xml:space="preserve"> </w:t>
      </w:r>
      <w:r w:rsidRPr="009E0AA7">
        <w:rPr>
          <w:rFonts w:ascii="Times New Roman" w:hAnsi="Times New Roman" w:cs="Times New Roman"/>
          <w:sz w:val="24"/>
          <w:szCs w:val="24"/>
        </w:rPr>
        <w:t>2.533</w:t>
      </w:r>
      <w:r w:rsidR="009771A1"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71A1" w:rsidRPr="009E0AA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9771A1"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71A1" w:rsidRPr="009E0AA7">
        <w:rPr>
          <w:rFonts w:ascii="Times New Roman" w:hAnsi="Times New Roman" w:cs="Times New Roman"/>
          <w:sz w:val="24"/>
          <w:szCs w:val="24"/>
        </w:rPr>
        <w:t>kvadratik</w:t>
      </w:r>
      <w:proofErr w:type="spellEnd"/>
      <w:r w:rsidR="009771A1"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71A1" w:rsidRPr="009E0AA7">
        <w:rPr>
          <w:rFonts w:ascii="Times New Roman" w:hAnsi="Times New Roman" w:cs="Times New Roman"/>
          <w:sz w:val="24"/>
          <w:szCs w:val="24"/>
        </w:rPr>
        <w:t>o`rtacha</w:t>
      </w:r>
      <w:proofErr w:type="spellEnd"/>
      <w:r w:rsidR="009771A1"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71A1" w:rsidRPr="009E0AA7">
        <w:rPr>
          <w:rFonts w:ascii="Times New Roman" w:hAnsi="Times New Roman" w:cs="Times New Roman"/>
          <w:sz w:val="24"/>
          <w:szCs w:val="24"/>
        </w:rPr>
        <w:t>tafovut</w:t>
      </w:r>
      <w:proofErr w:type="spellEnd"/>
      <w:r w:rsidR="009771A1" w:rsidRPr="009E0AA7">
        <w:rPr>
          <w:rFonts w:ascii="Times New Roman" w:hAnsi="Times New Roman" w:cs="Times New Roman"/>
          <w:sz w:val="24"/>
          <w:szCs w:val="24"/>
        </w:rPr>
        <w:t xml:space="preserve"> </w:t>
      </w:r>
      <w:r w:rsidRPr="009E0AA7">
        <w:rPr>
          <w:rFonts w:ascii="Times New Roman" w:hAnsi="Times New Roman" w:cs="Times New Roman"/>
          <w:sz w:val="24"/>
          <w:szCs w:val="24"/>
        </w:rPr>
        <w:t>1.184</w:t>
      </w:r>
      <w:r w:rsidR="009771A1"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71A1" w:rsidRPr="009E0AA7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="009771A1"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71A1" w:rsidRPr="009E0AA7">
        <w:rPr>
          <w:rFonts w:ascii="Times New Roman" w:hAnsi="Times New Roman" w:cs="Times New Roman"/>
          <w:sz w:val="24"/>
          <w:szCs w:val="24"/>
        </w:rPr>
        <w:t>tashkil</w:t>
      </w:r>
      <w:proofErr w:type="spellEnd"/>
      <w:r w:rsidR="009771A1"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71A1" w:rsidRPr="009E0AA7">
        <w:rPr>
          <w:rFonts w:ascii="Times New Roman" w:hAnsi="Times New Roman" w:cs="Times New Roman"/>
          <w:sz w:val="24"/>
          <w:szCs w:val="24"/>
        </w:rPr>
        <w:t>qildi</w:t>
      </w:r>
      <w:proofErr w:type="spellEnd"/>
      <w:r w:rsidR="009771A1" w:rsidRPr="009E0AA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771A1" w:rsidRPr="009E0AA7">
        <w:rPr>
          <w:rFonts w:ascii="Times New Roman" w:hAnsi="Times New Roman" w:cs="Times New Roman"/>
          <w:sz w:val="24"/>
          <w:szCs w:val="24"/>
        </w:rPr>
        <w:t>Kvadratik</w:t>
      </w:r>
      <w:proofErr w:type="spellEnd"/>
      <w:r w:rsidR="009771A1"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71A1" w:rsidRPr="009E0AA7">
        <w:rPr>
          <w:rFonts w:ascii="Times New Roman" w:hAnsi="Times New Roman" w:cs="Times New Roman"/>
          <w:sz w:val="24"/>
          <w:szCs w:val="24"/>
        </w:rPr>
        <w:t>o`rtacha</w:t>
      </w:r>
      <w:proofErr w:type="spellEnd"/>
      <w:r w:rsidR="009771A1"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71A1" w:rsidRPr="009E0AA7">
        <w:rPr>
          <w:rFonts w:ascii="Times New Roman" w:hAnsi="Times New Roman" w:cs="Times New Roman"/>
          <w:sz w:val="24"/>
          <w:szCs w:val="24"/>
        </w:rPr>
        <w:t>tafovut</w:t>
      </w:r>
      <w:proofErr w:type="spellEnd"/>
      <w:r w:rsidR="009771A1"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71A1" w:rsidRPr="009E0AA7">
        <w:rPr>
          <w:rFonts w:ascii="Times New Roman" w:hAnsi="Times New Roman" w:cs="Times New Roman"/>
          <w:sz w:val="24"/>
          <w:szCs w:val="24"/>
        </w:rPr>
        <w:t>qiymati</w:t>
      </w:r>
      <w:proofErr w:type="spellEnd"/>
      <w:r w:rsidR="009771A1"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71A1" w:rsidRPr="009E0AA7">
        <w:rPr>
          <w:rFonts w:ascii="Times New Roman" w:hAnsi="Times New Roman" w:cs="Times New Roman"/>
          <w:sz w:val="24"/>
          <w:szCs w:val="24"/>
        </w:rPr>
        <w:t>o`rta</w:t>
      </w:r>
      <w:proofErr w:type="spellEnd"/>
      <w:r w:rsidR="009771A1"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71A1" w:rsidRPr="009E0AA7">
        <w:rPr>
          <w:rFonts w:ascii="Times New Roman" w:hAnsi="Times New Roman" w:cs="Times New Roman"/>
          <w:sz w:val="24"/>
          <w:szCs w:val="24"/>
        </w:rPr>
        <w:t>arifmetik</w:t>
      </w:r>
      <w:proofErr w:type="spellEnd"/>
      <w:r w:rsidR="009771A1"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71A1" w:rsidRPr="009E0AA7">
        <w:rPr>
          <w:rFonts w:ascii="Times New Roman" w:hAnsi="Times New Roman" w:cs="Times New Roman"/>
          <w:sz w:val="24"/>
          <w:szCs w:val="24"/>
        </w:rPr>
        <w:t>qiymatidan</w:t>
      </w:r>
      <w:proofErr w:type="spellEnd"/>
      <w:r w:rsidR="009771A1"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71A1" w:rsidRPr="009E0AA7">
        <w:rPr>
          <w:rFonts w:ascii="Times New Roman" w:hAnsi="Times New Roman" w:cs="Times New Roman"/>
          <w:sz w:val="24"/>
          <w:szCs w:val="24"/>
        </w:rPr>
        <w:t>kichik</w:t>
      </w:r>
      <w:proofErr w:type="spellEnd"/>
      <w:r w:rsidR="009771A1"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71A1" w:rsidRPr="009E0AA7">
        <w:rPr>
          <w:rFonts w:ascii="Times New Roman" w:hAnsi="Times New Roman" w:cs="Times New Roman"/>
          <w:sz w:val="24"/>
          <w:szCs w:val="24"/>
        </w:rPr>
        <w:t>ekanligidan</w:t>
      </w:r>
      <w:proofErr w:type="spellEnd"/>
      <w:r w:rsidR="009771A1"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71A1" w:rsidRPr="009E0AA7">
        <w:rPr>
          <w:rFonts w:ascii="Times New Roman" w:hAnsi="Times New Roman" w:cs="Times New Roman"/>
          <w:sz w:val="24"/>
          <w:szCs w:val="24"/>
        </w:rPr>
        <w:t>bilsa</w:t>
      </w:r>
      <w:proofErr w:type="spellEnd"/>
      <w:r w:rsidR="009771A1"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71A1" w:rsidRPr="009E0AA7">
        <w:rPr>
          <w:rFonts w:ascii="Times New Roman" w:hAnsi="Times New Roman" w:cs="Times New Roman"/>
          <w:sz w:val="24"/>
          <w:szCs w:val="24"/>
        </w:rPr>
        <w:t>bo`ladi</w:t>
      </w:r>
      <w:r w:rsidRPr="009E0AA7">
        <w:rPr>
          <w:rFonts w:ascii="Times New Roman" w:hAnsi="Times New Roman" w:cs="Times New Roman"/>
          <w:sz w:val="24"/>
          <w:szCs w:val="24"/>
        </w:rPr>
        <w:t>ki</w:t>
      </w:r>
      <w:proofErr w:type="spellEnd"/>
      <w:r w:rsidR="009771A1" w:rsidRPr="009E0A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771A1" w:rsidRPr="009E0AA7">
        <w:rPr>
          <w:rFonts w:ascii="Times New Roman" w:hAnsi="Times New Roman" w:cs="Times New Roman"/>
          <w:sz w:val="24"/>
          <w:szCs w:val="24"/>
        </w:rPr>
        <w:t>chetki</w:t>
      </w:r>
      <w:proofErr w:type="spellEnd"/>
      <w:r w:rsidR="009771A1"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71A1" w:rsidRPr="009E0AA7">
        <w:rPr>
          <w:rFonts w:ascii="Times New Roman" w:hAnsi="Times New Roman" w:cs="Times New Roman"/>
          <w:sz w:val="24"/>
          <w:szCs w:val="24"/>
        </w:rPr>
        <w:t>qiymatlar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kuzatilmagan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Og`ish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darajasi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2.328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yoyilish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darajasi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12.932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tashkil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qilgan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Bu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ko`rsatkichlardan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kelib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chiqib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inflatsiya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statistikalari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normal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taqsimot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qatoriga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mos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kel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uz-Cyrl-UZ"/>
        </w:rPr>
        <w:t>masligini taxminan</w:t>
      </w:r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aytish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mumkin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C3FF8D5" w14:textId="06231CB7" w:rsidR="00DB640D" w:rsidRPr="009E0AA7" w:rsidRDefault="00DB640D" w:rsidP="000F46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AA7">
        <w:rPr>
          <w:rFonts w:ascii="Times New Roman" w:hAnsi="Times New Roman" w:cs="Times New Roman"/>
          <w:sz w:val="24"/>
          <w:szCs w:val="24"/>
        </w:rPr>
        <w:t>3)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Аnalitik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taxlil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. BRICS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mamlakatlarida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davlat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qarzini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xususiy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sektorga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berilgan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kreditlarni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analitik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taxlil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qilganda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ushbu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koʼrsatkichlar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orasidagi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munosabat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iqtisodiy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nazariyaga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koʼra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ijobiy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boʼlishi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</w:rPr>
        <w:t>kerak</w:t>
      </w:r>
      <w:proofErr w:type="spellEnd"/>
      <w:r w:rsidRPr="009E0AA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24"/>
        <w:gridCol w:w="1969"/>
        <w:gridCol w:w="1971"/>
      </w:tblGrid>
      <w:tr w:rsidR="0082454B" w:rsidRPr="0082454B" w14:paraId="3D907258" w14:textId="77777777" w:rsidTr="0082454B">
        <w:trPr>
          <w:trHeight w:val="263"/>
        </w:trPr>
        <w:tc>
          <w:tcPr>
            <w:tcW w:w="532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1969893E" w14:textId="77777777" w:rsidR="0082454B" w:rsidRPr="0082454B" w:rsidRDefault="0082454B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245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Variables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00C2C40D" w14:textId="77777777" w:rsidR="0082454B" w:rsidRPr="0082454B" w:rsidRDefault="0082454B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245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(1)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AE7E6DC" w14:textId="77777777" w:rsidR="0082454B" w:rsidRPr="0082454B" w:rsidRDefault="0082454B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245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(2)</w:t>
            </w:r>
          </w:p>
        </w:tc>
      </w:tr>
      <w:tr w:rsidR="0082454B" w:rsidRPr="0082454B" w14:paraId="0006846F" w14:textId="77777777" w:rsidTr="0082454B">
        <w:trPr>
          <w:trHeight w:val="263"/>
        </w:trPr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</w:tcPr>
          <w:p w14:paraId="697F78E7" w14:textId="77777777" w:rsidR="0082454B" w:rsidRPr="0082454B" w:rsidRDefault="0082454B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245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(1) </w:t>
            </w:r>
            <w:proofErr w:type="spellStart"/>
            <w:r w:rsidRPr="008245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log_davlatqarzi</w:t>
            </w:r>
            <w:proofErr w:type="spellEnd"/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</w:tcPr>
          <w:p w14:paraId="5A4E1513" w14:textId="77777777" w:rsidR="0082454B" w:rsidRPr="0082454B" w:rsidRDefault="0082454B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245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1.000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</w:tcPr>
          <w:p w14:paraId="008B6DF8" w14:textId="77777777" w:rsidR="0082454B" w:rsidRPr="0082454B" w:rsidRDefault="0082454B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2454B" w:rsidRPr="0082454B" w14:paraId="70E42756" w14:textId="77777777" w:rsidTr="0082454B">
        <w:trPr>
          <w:trHeight w:val="263"/>
        </w:trPr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</w:tcPr>
          <w:p w14:paraId="151358CA" w14:textId="77777777" w:rsidR="0082454B" w:rsidRPr="0082454B" w:rsidRDefault="0082454B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</w:tcPr>
          <w:p w14:paraId="224200C8" w14:textId="77777777" w:rsidR="0082454B" w:rsidRPr="0082454B" w:rsidRDefault="0082454B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</w:tcPr>
          <w:p w14:paraId="5924B943" w14:textId="77777777" w:rsidR="0082454B" w:rsidRPr="0082454B" w:rsidRDefault="0082454B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2454B" w:rsidRPr="0082454B" w14:paraId="7076A9D4" w14:textId="77777777" w:rsidTr="0082454B">
        <w:trPr>
          <w:trHeight w:val="263"/>
        </w:trPr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</w:tcPr>
          <w:p w14:paraId="7BC612F0" w14:textId="77777777" w:rsidR="0082454B" w:rsidRPr="0082454B" w:rsidRDefault="0082454B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245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(2) </w:t>
            </w:r>
            <w:proofErr w:type="spellStart"/>
            <w:r w:rsidRPr="008245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log_xsbdavolar</w:t>
            </w:r>
            <w:proofErr w:type="spellEnd"/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</w:tcPr>
          <w:p w14:paraId="78D17566" w14:textId="77777777" w:rsidR="0082454B" w:rsidRPr="0082454B" w:rsidRDefault="0082454B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245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-0.248*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</w:tcPr>
          <w:p w14:paraId="1691BFC5" w14:textId="77777777" w:rsidR="0082454B" w:rsidRPr="0082454B" w:rsidRDefault="0082454B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245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1.000</w:t>
            </w:r>
          </w:p>
        </w:tc>
      </w:tr>
      <w:tr w:rsidR="0082454B" w:rsidRPr="0082454B" w14:paraId="58F9C05B" w14:textId="77777777" w:rsidTr="0082454B">
        <w:trPr>
          <w:trHeight w:val="263"/>
        </w:trPr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</w:tcPr>
          <w:p w14:paraId="135E0BE0" w14:textId="77777777" w:rsidR="0082454B" w:rsidRPr="0082454B" w:rsidRDefault="0082454B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</w:tcPr>
          <w:p w14:paraId="19FA4C8C" w14:textId="77777777" w:rsidR="0082454B" w:rsidRPr="0082454B" w:rsidRDefault="0082454B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245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(0.012)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</w:tcPr>
          <w:p w14:paraId="325744DE" w14:textId="77777777" w:rsidR="0082454B" w:rsidRPr="0082454B" w:rsidRDefault="0082454B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2454B" w:rsidRPr="0082454B" w14:paraId="6014007A" w14:textId="77777777" w:rsidTr="0082454B">
        <w:trPr>
          <w:trHeight w:val="263"/>
        </w:trPr>
        <w:tc>
          <w:tcPr>
            <w:tcW w:w="9264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0553662" w14:textId="77777777" w:rsidR="0082454B" w:rsidRPr="0082454B" w:rsidRDefault="0082454B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2454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*** p&lt;0.01, ** p&lt;0.05, * p&lt;0.1</w:t>
            </w:r>
          </w:p>
        </w:tc>
      </w:tr>
    </w:tbl>
    <w:p w14:paraId="753D796C" w14:textId="77777777" w:rsidR="000F469F" w:rsidRDefault="000F469F" w:rsidP="0082454B">
      <w:pPr>
        <w:spacing w:after="0" w:line="48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</w:p>
    <w:p w14:paraId="5897AE71" w14:textId="7DC7CE2C" w:rsidR="0082454B" w:rsidRPr="009E0AA7" w:rsidRDefault="0082454B" w:rsidP="000F46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Korrelyatsiya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ko`rsatkichi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davlat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qarzi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xususiy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sektorga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berilgan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kreditlar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uchun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taqriban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-0.248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ni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tashkil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qildi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. Bu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ko’rsatkichlardan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davlat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qarzi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ko’rsatkichlari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xususiy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sektorga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berilgan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kreditlar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o’rtasida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munosabat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yo’nalishi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salbiy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munosabat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kuchi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esa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kuchsiz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ekanini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tasdiqlaydi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5ED6B87" w14:textId="70F7B7A4" w:rsidR="0082454B" w:rsidRPr="009E0AA7" w:rsidRDefault="0082454B" w:rsidP="000F46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4)Regression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tahlil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amalga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oshirilganda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avvalambor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ma’lumotlar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qatorini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qo`shilgan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ma’lumot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sifatida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qarab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>, EKKU (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eng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kichik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kvadratlar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usuli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regressiyasi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amalga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oshirildi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. Bu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ishni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STATA-14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ichki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“regress”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buyrug`i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bilan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bajarildi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Natijalar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quyidagicha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taqdim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etildi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33F4317B" w14:textId="77777777" w:rsidR="007078E5" w:rsidRDefault="007078E5" w:rsidP="008245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AC5367C" w14:textId="77777777" w:rsidR="007078E5" w:rsidRDefault="007078E5" w:rsidP="008245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516AF7F" w14:textId="77777777" w:rsidR="007078E5" w:rsidRDefault="007078E5" w:rsidP="008245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C94B602" w14:textId="77777777" w:rsidR="007078E5" w:rsidRDefault="007078E5" w:rsidP="008245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B89BFB9" w14:textId="72575CEC" w:rsidR="0082454B" w:rsidRDefault="0082454B" w:rsidP="008245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82454B">
        <w:rPr>
          <w:rFonts w:ascii="Times New Roman" w:hAnsi="Times New Roman" w:cs="Times New Roman"/>
          <w:b/>
          <w:bCs/>
          <w:sz w:val="28"/>
          <w:szCs w:val="28"/>
          <w:lang w:val="en-US"/>
        </w:rPr>
        <w:t>Linear regression</w:t>
      </w:r>
    </w:p>
    <w:p w14:paraId="2CA4367C" w14:textId="77777777" w:rsidR="0082454B" w:rsidRPr="0082454B" w:rsidRDefault="0082454B" w:rsidP="008245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708"/>
        <w:gridCol w:w="700"/>
        <w:gridCol w:w="500"/>
        <w:gridCol w:w="1200"/>
        <w:gridCol w:w="50"/>
        <w:gridCol w:w="800"/>
        <w:gridCol w:w="900"/>
        <w:gridCol w:w="600"/>
        <w:gridCol w:w="600"/>
        <w:gridCol w:w="1150"/>
        <w:gridCol w:w="50"/>
        <w:gridCol w:w="600"/>
      </w:tblGrid>
      <w:tr w:rsidR="0082454B" w:rsidRPr="0082454B" w14:paraId="0A9F8AA5" w14:textId="77777777" w:rsidTr="00B30277">
        <w:tc>
          <w:tcPr>
            <w:tcW w:w="170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0E8CEFD5" w14:textId="2F94B707" w:rsidR="0082454B" w:rsidRPr="0082454B" w:rsidRDefault="0082454B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24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log_davlatqarz</w:t>
            </w:r>
            <w:r w:rsidR="00444E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5A752EB9" w14:textId="77777777" w:rsidR="0082454B" w:rsidRDefault="0082454B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FD966C4" w14:textId="69862638" w:rsidR="0082454B" w:rsidRPr="0082454B" w:rsidRDefault="0082454B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Coef.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30A949EF" w14:textId="77777777" w:rsidR="0082454B" w:rsidRDefault="0082454B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248435E" w14:textId="32CAFF1A" w:rsidR="0082454B" w:rsidRPr="0082454B" w:rsidRDefault="0082454B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24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St.Err</w:t>
            </w:r>
            <w:proofErr w:type="spellEnd"/>
            <w:r w:rsidRPr="00824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5C97805F" w14:textId="77777777" w:rsidR="0082454B" w:rsidRDefault="0082454B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094D6902" w14:textId="5C8E5D20" w:rsidR="0082454B" w:rsidRPr="0082454B" w:rsidRDefault="0082454B" w:rsidP="008245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t-value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06CDFF2E" w14:textId="77777777" w:rsidR="0082454B" w:rsidRDefault="0082454B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9C22EDD" w14:textId="27C33C63" w:rsidR="0082454B" w:rsidRPr="0082454B" w:rsidRDefault="0082454B" w:rsidP="008245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p-value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1242B2C8" w14:textId="77777777" w:rsidR="00444EA9" w:rsidRDefault="00444EA9" w:rsidP="008245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98CDCE2" w14:textId="74704637" w:rsidR="0082454B" w:rsidRPr="0082454B" w:rsidRDefault="0082454B" w:rsidP="008245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[95% Conf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7D952EF1" w14:textId="77777777" w:rsidR="0082454B" w:rsidRDefault="0082454B" w:rsidP="008245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C0282AD" w14:textId="0B9566CB" w:rsidR="0082454B" w:rsidRPr="0082454B" w:rsidRDefault="0082454B" w:rsidP="008245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Interval]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243DDDBC" w14:textId="77777777" w:rsidR="00444EA9" w:rsidRDefault="00444EA9" w:rsidP="008245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75BDFA5" w14:textId="67E701D3" w:rsidR="0082454B" w:rsidRPr="0082454B" w:rsidRDefault="0082454B" w:rsidP="008245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</w:t>
            </w:r>
          </w:p>
        </w:tc>
      </w:tr>
      <w:tr w:rsidR="0082454B" w:rsidRPr="0082454B" w14:paraId="07124F52" w14:textId="77777777" w:rsidTr="00B30277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25969D48" w14:textId="77777777" w:rsidR="0082454B" w:rsidRPr="0082454B" w:rsidRDefault="0082454B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24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log_xsbdavolar</w:t>
            </w:r>
            <w:proofErr w:type="spellEnd"/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1C959F" w14:textId="77777777" w:rsidR="0082454B" w:rsidRPr="0082454B" w:rsidRDefault="0082454B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9A4ACA8" w14:textId="77777777" w:rsidR="0082454B" w:rsidRPr="0082454B" w:rsidRDefault="0082454B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.061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809634" w14:textId="77777777" w:rsidR="0082454B" w:rsidRPr="0082454B" w:rsidRDefault="0082454B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-2.56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90F1551" w14:textId="77777777" w:rsidR="0082454B" w:rsidRPr="0082454B" w:rsidRDefault="0082454B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B1A8C2" w14:textId="77777777" w:rsidR="0082454B" w:rsidRPr="0082454B" w:rsidRDefault="0082454B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-.275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A3D644" w14:textId="77777777" w:rsidR="0082454B" w:rsidRPr="0082454B" w:rsidRDefault="0082454B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-.035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7C5FECF4" w14:textId="77777777" w:rsidR="0082454B" w:rsidRPr="0082454B" w:rsidRDefault="0082454B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</w:t>
            </w:r>
          </w:p>
        </w:tc>
      </w:tr>
      <w:tr w:rsidR="0082454B" w:rsidRPr="0082454B" w14:paraId="264B75D6" w14:textId="77777777" w:rsidTr="00B30277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6479A7DF" w14:textId="77777777" w:rsidR="0082454B" w:rsidRPr="0082454B" w:rsidRDefault="0082454B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Constant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2A00DC" w14:textId="77777777" w:rsidR="0082454B" w:rsidRPr="0082454B" w:rsidRDefault="0082454B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2.438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286FD283" w14:textId="77777777" w:rsidR="0082454B" w:rsidRPr="0082454B" w:rsidRDefault="0082454B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.169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EBB637" w14:textId="77777777" w:rsidR="0082454B" w:rsidRPr="0082454B" w:rsidRDefault="0082454B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1BA58E3" w14:textId="77777777" w:rsidR="0082454B" w:rsidRPr="0082454B" w:rsidRDefault="0082454B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F0CE70" w14:textId="77777777" w:rsidR="0082454B" w:rsidRPr="0082454B" w:rsidRDefault="0082454B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2.103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2C6D96" w14:textId="77777777" w:rsidR="0082454B" w:rsidRPr="0082454B" w:rsidRDefault="0082454B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2.774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5474F798" w14:textId="77777777" w:rsidR="0082454B" w:rsidRPr="0082454B" w:rsidRDefault="0082454B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</w:tr>
      <w:tr w:rsidR="0082454B" w:rsidRPr="0082454B" w14:paraId="32C6320A" w14:textId="77777777" w:rsidTr="00B30277">
        <w:tc>
          <w:tcPr>
            <w:tcW w:w="885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F450A2" w14:textId="77777777" w:rsidR="0082454B" w:rsidRPr="0082454B" w:rsidRDefault="0082454B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454B" w:rsidRPr="0082454B" w14:paraId="795E2312" w14:textId="77777777" w:rsidTr="00B30277">
        <w:trPr>
          <w:gridAfter w:val="2"/>
          <w:wAfter w:w="650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7A85A4" w14:textId="77777777" w:rsidR="0082454B" w:rsidRPr="0082454B" w:rsidRDefault="0082454B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dependent var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65E6E2" w14:textId="77777777" w:rsidR="0082454B" w:rsidRPr="0082454B" w:rsidRDefault="0082454B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2.047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571AC8" w14:textId="77777777" w:rsidR="0082454B" w:rsidRPr="0082454B" w:rsidRDefault="0082454B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SD dependent var 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AB4AB7" w14:textId="77777777" w:rsidR="0082454B" w:rsidRPr="0082454B" w:rsidRDefault="0082454B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0.741</w:t>
            </w:r>
          </w:p>
        </w:tc>
      </w:tr>
      <w:tr w:rsidR="0082454B" w:rsidRPr="0082454B" w14:paraId="4CE9358B" w14:textId="77777777" w:rsidTr="00B30277">
        <w:trPr>
          <w:gridAfter w:val="2"/>
          <w:wAfter w:w="650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746C84" w14:textId="77777777" w:rsidR="0082454B" w:rsidRPr="0082454B" w:rsidRDefault="0082454B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R-squared 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73CAE9" w14:textId="77777777" w:rsidR="0082454B" w:rsidRPr="0082454B" w:rsidRDefault="0082454B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0.061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3C2701" w14:textId="77777777" w:rsidR="0082454B" w:rsidRPr="0082454B" w:rsidRDefault="0082454B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Number of </w:t>
            </w:r>
            <w:proofErr w:type="spellStart"/>
            <w:r w:rsidRPr="00824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obs</w:t>
            </w:r>
            <w:proofErr w:type="spellEnd"/>
            <w:r w:rsidRPr="00824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B153D1" w14:textId="77777777" w:rsidR="0082454B" w:rsidRPr="0082454B" w:rsidRDefault="0082454B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</w:t>
            </w:r>
          </w:p>
        </w:tc>
      </w:tr>
      <w:tr w:rsidR="0082454B" w:rsidRPr="0082454B" w14:paraId="239396F3" w14:textId="77777777" w:rsidTr="00B30277">
        <w:trPr>
          <w:gridAfter w:val="2"/>
          <w:wAfter w:w="650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B7ED50" w14:textId="77777777" w:rsidR="0082454B" w:rsidRPr="0082454B" w:rsidRDefault="0082454B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F-test  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17EB69" w14:textId="77777777" w:rsidR="0082454B" w:rsidRPr="0082454B" w:rsidRDefault="0082454B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6.529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AECA5B" w14:textId="77777777" w:rsidR="0082454B" w:rsidRPr="0082454B" w:rsidRDefault="0082454B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Prob &gt; F 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95A2CE" w14:textId="77777777" w:rsidR="0082454B" w:rsidRPr="0082454B" w:rsidRDefault="0082454B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0.012</w:t>
            </w:r>
          </w:p>
        </w:tc>
      </w:tr>
      <w:tr w:rsidR="0082454B" w:rsidRPr="0082454B" w14:paraId="4E73D254" w14:textId="77777777" w:rsidTr="00B30277">
        <w:trPr>
          <w:gridAfter w:val="2"/>
          <w:wAfter w:w="650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12AC9C" w14:textId="77777777" w:rsidR="0082454B" w:rsidRPr="0082454B" w:rsidRDefault="0082454B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Akaike crit. (AIC)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74CFB1" w14:textId="77777777" w:rsidR="0082454B" w:rsidRPr="0082454B" w:rsidRDefault="0082454B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224.752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5065E1" w14:textId="77777777" w:rsidR="0082454B" w:rsidRPr="0082454B" w:rsidRDefault="0082454B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Bayesian crit. (BIC)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616BDC" w14:textId="77777777" w:rsidR="0082454B" w:rsidRPr="0082454B" w:rsidRDefault="0082454B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230.002</w:t>
            </w:r>
          </w:p>
        </w:tc>
      </w:tr>
      <w:tr w:rsidR="0082454B" w:rsidRPr="0082454B" w14:paraId="03E09C00" w14:textId="77777777" w:rsidTr="00B30277">
        <w:tc>
          <w:tcPr>
            <w:tcW w:w="8858" w:type="dxa"/>
            <w:gridSpan w:val="1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C58C093" w14:textId="77777777" w:rsidR="0082454B" w:rsidRPr="0082454B" w:rsidRDefault="0082454B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54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*** p&lt;.01, ** p&lt;.05, * p&lt;.1</w:t>
            </w:r>
          </w:p>
        </w:tc>
      </w:tr>
    </w:tbl>
    <w:p w14:paraId="2DE09390" w14:textId="77777777" w:rsidR="0082454B" w:rsidRDefault="0082454B" w:rsidP="0082454B">
      <w:pPr>
        <w:spacing w:after="0" w:line="48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15D6EC22" w14:textId="66373BD1" w:rsidR="00444EA9" w:rsidRPr="009E0AA7" w:rsidRDefault="00444EA9" w:rsidP="000F46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Ushbu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taxlil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ko’rsatishicha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davlat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qarzi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ko’rsatkichiga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xususiy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sektorga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berilgan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kreditlarining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beta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koeffitsiyenti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axamiyatga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ega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ekan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Natija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manfiy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-0.155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chiqqani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Gipotezalar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testi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ko’rsatgan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qiymat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0.005 dan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kichikligi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xam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buning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yaqqol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isboti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ekanligini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tasdiqladi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Bundan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shunday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xulosa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keladiki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agar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xususiy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sektorga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beriladigan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kreditlar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1 %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oshadigan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bo’lsa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davlat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qarzining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hajmi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 0.155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kamayishi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bu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axamiyatga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egaligi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kuzatiladi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F5C8467" w14:textId="44EF5849" w:rsidR="00310184" w:rsidRPr="009E0AA7" w:rsidRDefault="00310184" w:rsidP="000F46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5)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Tuzgan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model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gomokadast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yoki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geterokadastligini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tekshirish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ya’ni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Bruesh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Pagan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testi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6AA49F4B" w14:textId="0EF4BF04" w:rsidR="00310184" w:rsidRDefault="00310184" w:rsidP="00201220">
      <w:pPr>
        <w:spacing w:after="0" w:line="48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310184">
        <w:rPr>
          <w:rFonts w:ascii="Times New Roman" w:hAnsi="Times New Roman" w:cs="Times New Roman"/>
          <w:sz w:val="28"/>
          <w:szCs w:val="28"/>
          <w:lang w:val="en-US"/>
        </w:rPr>
        <w:t xml:space="preserve">Breusch-Pagan / Cook-Weisberg test for heteroskedasticity </w:t>
      </w:r>
      <w:r w:rsidRPr="00310184">
        <w:rPr>
          <w:rFonts w:ascii="Times New Roman" w:hAnsi="Times New Roman" w:cs="Times New Roman"/>
          <w:sz w:val="28"/>
          <w:szCs w:val="28"/>
          <w:lang w:val="en-US"/>
        </w:rPr>
        <w:br/>
        <w:t>Ho: Constant variance</w:t>
      </w:r>
      <w:r w:rsidRPr="00310184">
        <w:rPr>
          <w:rFonts w:ascii="Times New Roman" w:hAnsi="Times New Roman" w:cs="Times New Roman"/>
          <w:sz w:val="28"/>
          <w:szCs w:val="28"/>
          <w:lang w:val="en-US"/>
        </w:rPr>
        <w:br/>
        <w:t xml:space="preserve"> Variables: fitted values of </w:t>
      </w:r>
      <w:proofErr w:type="spellStart"/>
      <w:r w:rsidRPr="00310184">
        <w:rPr>
          <w:rFonts w:ascii="Times New Roman" w:hAnsi="Times New Roman" w:cs="Times New Roman"/>
          <w:sz w:val="28"/>
          <w:szCs w:val="28"/>
          <w:lang w:val="en-US"/>
        </w:rPr>
        <w:t>log_davlatqarzi</w:t>
      </w:r>
      <w:proofErr w:type="spellEnd"/>
      <w:r w:rsidRPr="00310184">
        <w:rPr>
          <w:rFonts w:ascii="Times New Roman" w:hAnsi="Times New Roman" w:cs="Times New Roman"/>
          <w:sz w:val="28"/>
          <w:szCs w:val="28"/>
          <w:lang w:val="en-US"/>
        </w:rPr>
        <w:br/>
        <w:t>chi2(1)      =     0.13</w:t>
      </w:r>
      <w:r w:rsidRPr="00310184">
        <w:rPr>
          <w:rFonts w:ascii="Times New Roman" w:hAnsi="Times New Roman" w:cs="Times New Roman"/>
          <w:sz w:val="28"/>
          <w:szCs w:val="28"/>
          <w:lang w:val="en-US"/>
        </w:rPr>
        <w:br/>
        <w:t>Prob &gt; chi2  =   0.7208</w:t>
      </w:r>
    </w:p>
    <w:p w14:paraId="21589E91" w14:textId="6C788144" w:rsidR="00310184" w:rsidRPr="009E0AA7" w:rsidRDefault="00310184" w:rsidP="000F46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Ko’rinib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turibdiki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ko’rsatkichlardagi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qiymatga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ko’ra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geterokadastlik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kuzatilmadi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. Model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to’gri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talabga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javob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berdi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chunki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natija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0.05 dan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yuqori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chiqdi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ya’ni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0.7208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ga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teng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0602D46" w14:textId="55EE5396" w:rsidR="00310184" w:rsidRPr="009E0AA7" w:rsidRDefault="00310184" w:rsidP="00201220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0AA7">
        <w:rPr>
          <w:rFonts w:ascii="Times New Roman" w:hAnsi="Times New Roman" w:cs="Times New Roman"/>
          <w:sz w:val="24"/>
          <w:szCs w:val="24"/>
          <w:lang w:val="en-US"/>
        </w:rPr>
        <w:t>6)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Avtokorrelyatsiya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bormi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yoki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yo’q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4EFAE1ED" w14:textId="77777777" w:rsidR="0083193F" w:rsidRDefault="0083193F" w:rsidP="0083193F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0"/>
          <w:szCs w:val="20"/>
          <w:lang w:val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08"/>
        <w:gridCol w:w="2500"/>
        <w:gridCol w:w="2500"/>
      </w:tblGrid>
      <w:tr w:rsidR="0083193F" w:rsidRPr="00201220" w14:paraId="587269F9" w14:textId="77777777" w:rsidTr="00B30277">
        <w:tc>
          <w:tcPr>
            <w:tcW w:w="3008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09BA17DE" w14:textId="77777777" w:rsidR="0083193F" w:rsidRPr="00201220" w:rsidRDefault="0083193F" w:rsidP="00201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1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 of gaps in sample:  17</w:t>
            </w:r>
            <w:r w:rsidRPr="00201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Breusch-Godfrey LM test for autocorrelation</w:t>
            </w:r>
            <w:r w:rsidRPr="00201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chi2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3229F178" w14:textId="77777777" w:rsidR="00731D98" w:rsidRDefault="00731D98" w:rsidP="00201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0BEBA06" w14:textId="77777777" w:rsidR="00731D98" w:rsidRDefault="00731D98" w:rsidP="00201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3326029" w14:textId="0E215B78" w:rsidR="0083193F" w:rsidRPr="00201220" w:rsidRDefault="0083193F" w:rsidP="00201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1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df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547EBCE9" w14:textId="77777777" w:rsidR="00731D98" w:rsidRDefault="00731D98" w:rsidP="00201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FD94B78" w14:textId="77777777" w:rsidR="00731D98" w:rsidRDefault="00731D98" w:rsidP="00201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E9FEDCA" w14:textId="1D221701" w:rsidR="0083193F" w:rsidRPr="00201220" w:rsidRDefault="0083193F" w:rsidP="00201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1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Prob&gt;Chi2</w:t>
            </w:r>
          </w:p>
        </w:tc>
      </w:tr>
      <w:tr w:rsidR="0083193F" w:rsidRPr="00201220" w14:paraId="7A4E1172" w14:textId="77777777" w:rsidTr="00B30277"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</w:tcPr>
          <w:p w14:paraId="38585E95" w14:textId="52560B3D" w:rsidR="0083193F" w:rsidRPr="00201220" w:rsidRDefault="0083193F" w:rsidP="00201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1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82.990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31314DE6" w14:textId="77777777" w:rsidR="0083193F" w:rsidRPr="00201220" w:rsidRDefault="0083193F" w:rsidP="00201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1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4B864D3E" w14:textId="169CC74C" w:rsidR="0083193F" w:rsidRPr="00201220" w:rsidRDefault="0083193F" w:rsidP="00201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1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</w:t>
            </w:r>
            <w:r w:rsidR="00731D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83193F" w:rsidRPr="00201220" w14:paraId="4A6B58D8" w14:textId="77777777" w:rsidTr="00B30277"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</w:tcPr>
          <w:p w14:paraId="20003F06" w14:textId="167FD9C5" w:rsidR="0083193F" w:rsidRPr="00201220" w:rsidRDefault="0083193F" w:rsidP="00201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1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85.952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447E7F5A" w14:textId="77777777" w:rsidR="0083193F" w:rsidRPr="00201220" w:rsidRDefault="0083193F" w:rsidP="00201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1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43E8860C" w14:textId="24A4EE7B" w:rsidR="0083193F" w:rsidRPr="00201220" w:rsidRDefault="0083193F" w:rsidP="00201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1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</w:t>
            </w:r>
            <w:r w:rsidR="00731D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</w:tr>
      <w:tr w:rsidR="00201220" w:rsidRPr="00201220" w14:paraId="13A8BA37" w14:textId="77777777" w:rsidTr="00B30277"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</w:tcPr>
          <w:p w14:paraId="133C322F" w14:textId="33CD5E05" w:rsidR="00201220" w:rsidRPr="00201220" w:rsidRDefault="00201220" w:rsidP="00201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1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86.010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075DF524" w14:textId="77777777" w:rsidR="00201220" w:rsidRPr="00201220" w:rsidRDefault="00201220" w:rsidP="00201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1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3A92252B" w14:textId="0E3B6458" w:rsidR="00201220" w:rsidRPr="00201220" w:rsidRDefault="00201220" w:rsidP="00201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1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0.040</w:t>
            </w:r>
          </w:p>
        </w:tc>
      </w:tr>
      <w:tr w:rsidR="00201220" w:rsidRPr="00201220" w14:paraId="23D067F7" w14:textId="77777777" w:rsidTr="00B30277"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</w:tcPr>
          <w:p w14:paraId="4AFC906B" w14:textId="60630259" w:rsidR="00201220" w:rsidRPr="00201220" w:rsidRDefault="00201220" w:rsidP="00201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1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86.018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563D3ACD" w14:textId="77777777" w:rsidR="00201220" w:rsidRPr="00201220" w:rsidRDefault="00201220" w:rsidP="00201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1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0605B3D3" w14:textId="6A963A23" w:rsidR="00201220" w:rsidRPr="00201220" w:rsidRDefault="00201220" w:rsidP="00201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1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0.046</w:t>
            </w:r>
          </w:p>
        </w:tc>
      </w:tr>
      <w:tr w:rsidR="00201220" w:rsidRPr="00201220" w14:paraId="1E4FECB4" w14:textId="77777777" w:rsidTr="00B30277"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</w:tcPr>
          <w:p w14:paraId="0D313F0F" w14:textId="1DF2A8DF" w:rsidR="00201220" w:rsidRPr="00201220" w:rsidRDefault="00201220" w:rsidP="00201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1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86.040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354CCB23" w14:textId="77777777" w:rsidR="00201220" w:rsidRPr="00201220" w:rsidRDefault="00201220" w:rsidP="00201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1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5E19C964" w14:textId="049C1B1E" w:rsidR="00201220" w:rsidRPr="00201220" w:rsidRDefault="00201220" w:rsidP="00201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1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0.053</w:t>
            </w:r>
          </w:p>
        </w:tc>
      </w:tr>
      <w:tr w:rsidR="0083193F" w:rsidRPr="00201220" w14:paraId="6E8AD229" w14:textId="77777777" w:rsidTr="00B30277">
        <w:tc>
          <w:tcPr>
            <w:tcW w:w="8008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5209898" w14:textId="77777777" w:rsidR="0083193F" w:rsidRPr="00201220" w:rsidRDefault="0083193F" w:rsidP="00201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0C885182" w14:textId="6858F9CF" w:rsidR="00DB7F96" w:rsidRDefault="0083193F" w:rsidP="002012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01220">
        <w:rPr>
          <w:rFonts w:ascii="Times New Roman" w:hAnsi="Times New Roman" w:cs="Times New Roman"/>
          <w:sz w:val="24"/>
          <w:szCs w:val="24"/>
          <w:lang w:val="en-US"/>
        </w:rPr>
        <w:t>H0: no serial correlation</w:t>
      </w:r>
    </w:p>
    <w:p w14:paraId="38746473" w14:textId="77777777" w:rsidR="00144DCF" w:rsidRDefault="00144DCF" w:rsidP="002012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EAD7204" w14:textId="13A74F58" w:rsidR="0083193F" w:rsidRPr="009E0AA7" w:rsidRDefault="00731D98" w:rsidP="00144DC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Bu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jadval</w:t>
      </w:r>
      <w:r w:rsidR="00144DCF" w:rsidRPr="009E0AA7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="00144DCF"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4DCF" w:rsidRPr="009E0AA7">
        <w:rPr>
          <w:rFonts w:ascii="Times New Roman" w:hAnsi="Times New Roman" w:cs="Times New Roman"/>
          <w:sz w:val="24"/>
          <w:szCs w:val="24"/>
          <w:lang w:val="en-US"/>
        </w:rPr>
        <w:t>ko’rish</w:t>
      </w:r>
      <w:proofErr w:type="spellEnd"/>
      <w:r w:rsidR="00144DCF"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4DCF" w:rsidRPr="009E0AA7">
        <w:rPr>
          <w:rFonts w:ascii="Times New Roman" w:hAnsi="Times New Roman" w:cs="Times New Roman"/>
          <w:sz w:val="24"/>
          <w:szCs w:val="24"/>
          <w:lang w:val="en-US"/>
        </w:rPr>
        <w:t>mumkinki</w:t>
      </w:r>
      <w:proofErr w:type="spellEnd"/>
      <w:r w:rsidR="00144DCF"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4DCF" w:rsidRPr="009E0AA7">
        <w:rPr>
          <w:rFonts w:ascii="Times New Roman" w:hAnsi="Times New Roman" w:cs="Times New Roman"/>
          <w:sz w:val="24"/>
          <w:szCs w:val="24"/>
          <w:lang w:val="en-US"/>
        </w:rPr>
        <w:t>ushbu</w:t>
      </w:r>
      <w:proofErr w:type="spellEnd"/>
      <w:r w:rsidR="00144DCF"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4DCF" w:rsidRPr="009E0AA7">
        <w:rPr>
          <w:rFonts w:ascii="Times New Roman" w:hAnsi="Times New Roman" w:cs="Times New Roman"/>
          <w:sz w:val="24"/>
          <w:szCs w:val="24"/>
          <w:lang w:val="en-US"/>
        </w:rPr>
        <w:t>modelda</w:t>
      </w:r>
      <w:proofErr w:type="spellEnd"/>
      <w:r w:rsidR="00144DCF"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4DCF" w:rsidRPr="009E0AA7">
        <w:rPr>
          <w:rFonts w:ascii="Times New Roman" w:hAnsi="Times New Roman" w:cs="Times New Roman"/>
          <w:sz w:val="24"/>
          <w:szCs w:val="24"/>
          <w:lang w:val="en-US"/>
        </w:rPr>
        <w:t>avtokorrelyatsiya</w:t>
      </w:r>
      <w:proofErr w:type="spellEnd"/>
      <w:r w:rsidR="00144DCF"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4DCF" w:rsidRPr="009E0AA7">
        <w:rPr>
          <w:rFonts w:ascii="Times New Roman" w:hAnsi="Times New Roman" w:cs="Times New Roman"/>
          <w:sz w:val="24"/>
          <w:szCs w:val="24"/>
          <w:lang w:val="en-US"/>
        </w:rPr>
        <w:t>deyarli</w:t>
      </w:r>
      <w:proofErr w:type="spellEnd"/>
      <w:r w:rsidR="00144DCF"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4DCF" w:rsidRPr="009E0AA7">
        <w:rPr>
          <w:rFonts w:ascii="Times New Roman" w:hAnsi="Times New Roman" w:cs="Times New Roman"/>
          <w:sz w:val="24"/>
          <w:szCs w:val="24"/>
          <w:lang w:val="en-US"/>
        </w:rPr>
        <w:t>ro’y</w:t>
      </w:r>
      <w:proofErr w:type="spellEnd"/>
      <w:r w:rsidR="00144DCF"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4DCF" w:rsidRPr="009E0AA7">
        <w:rPr>
          <w:rFonts w:ascii="Times New Roman" w:hAnsi="Times New Roman" w:cs="Times New Roman"/>
          <w:sz w:val="24"/>
          <w:szCs w:val="24"/>
          <w:lang w:val="en-US"/>
        </w:rPr>
        <w:t>bermagan</w:t>
      </w:r>
      <w:proofErr w:type="spellEnd"/>
      <w:r w:rsidR="00144DCF" w:rsidRPr="009E0AA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83193F" w:rsidRPr="009E0AA7">
        <w:rPr>
          <w:rFonts w:ascii="Times New Roman" w:hAnsi="Times New Roman" w:cs="Times New Roman"/>
          <w:lang w:val="en-US"/>
        </w:rPr>
        <w:br/>
      </w:r>
    </w:p>
    <w:p w14:paraId="1193121A" w14:textId="7F517615" w:rsidR="00310184" w:rsidRPr="009E0AA7" w:rsidRDefault="0083193F" w:rsidP="00144DCF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0AA7">
        <w:rPr>
          <w:rFonts w:ascii="Times New Roman" w:hAnsi="Times New Roman" w:cs="Times New Roman"/>
          <w:sz w:val="24"/>
          <w:szCs w:val="24"/>
          <w:lang w:val="en-US"/>
        </w:rPr>
        <w:t>7)</w:t>
      </w:r>
      <w:r w:rsidR="00144DCF"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Lag </w:t>
      </w:r>
      <w:proofErr w:type="spellStart"/>
      <w:r w:rsidR="00144DCF" w:rsidRPr="009E0AA7">
        <w:rPr>
          <w:rFonts w:ascii="Times New Roman" w:hAnsi="Times New Roman" w:cs="Times New Roman"/>
          <w:sz w:val="24"/>
          <w:szCs w:val="24"/>
          <w:lang w:val="en-US"/>
        </w:rPr>
        <w:t>regressiyasi</w:t>
      </w:r>
      <w:proofErr w:type="spellEnd"/>
      <w:r w:rsidR="00144DCF" w:rsidRPr="009E0AA7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2934E555" w14:textId="7C705F1E" w:rsidR="0083193F" w:rsidRDefault="0083193F" w:rsidP="00144D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83193F">
        <w:rPr>
          <w:rFonts w:ascii="Times New Roman" w:hAnsi="Times New Roman" w:cs="Times New Roman"/>
          <w:b/>
          <w:bCs/>
          <w:sz w:val="28"/>
          <w:szCs w:val="28"/>
          <w:lang w:val="en-US"/>
        </w:rPr>
        <w:t>Linear regression</w:t>
      </w:r>
    </w:p>
    <w:p w14:paraId="7DFDFC1A" w14:textId="77777777" w:rsidR="00144DCF" w:rsidRPr="00144DCF" w:rsidRDefault="00144DCF" w:rsidP="00144D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708"/>
        <w:gridCol w:w="700"/>
        <w:gridCol w:w="500"/>
        <w:gridCol w:w="1200"/>
        <w:gridCol w:w="50"/>
        <w:gridCol w:w="800"/>
        <w:gridCol w:w="900"/>
        <w:gridCol w:w="600"/>
        <w:gridCol w:w="600"/>
        <w:gridCol w:w="1150"/>
        <w:gridCol w:w="50"/>
        <w:gridCol w:w="600"/>
      </w:tblGrid>
      <w:tr w:rsidR="0083193F" w14:paraId="66107FCB" w14:textId="77777777" w:rsidTr="00B30277">
        <w:tc>
          <w:tcPr>
            <w:tcW w:w="170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129A9AC1" w14:textId="77777777" w:rsidR="0083193F" w:rsidRPr="0083193F" w:rsidRDefault="0083193F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4"/>
                <w:szCs w:val="24"/>
                <w:lang w:val="en-US"/>
              </w:rPr>
            </w:pPr>
            <w:r w:rsidRPr="0083193F">
              <w:rPr>
                <w:rFonts w:ascii="Garamond" w:hAnsi="Garamond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193F">
              <w:rPr>
                <w:rFonts w:ascii="Garamond" w:hAnsi="Garamond"/>
                <w:sz w:val="24"/>
                <w:szCs w:val="24"/>
                <w:lang w:val="en-US"/>
              </w:rPr>
              <w:t>log_davlatqarzi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502F9290" w14:textId="77777777" w:rsidR="0083193F" w:rsidRPr="0083193F" w:rsidRDefault="0083193F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  <w:lang w:val="en-US"/>
              </w:rPr>
            </w:pPr>
            <w:r w:rsidRPr="0083193F">
              <w:rPr>
                <w:rFonts w:ascii="Garamond" w:hAnsi="Garamond"/>
                <w:sz w:val="24"/>
                <w:szCs w:val="24"/>
                <w:lang w:val="en-US"/>
              </w:rPr>
              <w:t xml:space="preserve"> Coef.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4C167DD8" w14:textId="77777777" w:rsidR="0083193F" w:rsidRPr="0083193F" w:rsidRDefault="0083193F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  <w:lang w:val="en-US"/>
              </w:rPr>
            </w:pPr>
            <w:r w:rsidRPr="0083193F">
              <w:rPr>
                <w:rFonts w:ascii="Garamond" w:hAnsi="Garamond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193F">
              <w:rPr>
                <w:rFonts w:ascii="Garamond" w:hAnsi="Garamond"/>
                <w:sz w:val="24"/>
                <w:szCs w:val="24"/>
                <w:lang w:val="en-US"/>
              </w:rPr>
              <w:t>St.Err</w:t>
            </w:r>
            <w:proofErr w:type="spellEnd"/>
            <w:r w:rsidRPr="0083193F">
              <w:rPr>
                <w:rFonts w:ascii="Garamond" w:hAnsi="Garamond"/>
                <w:sz w:val="24"/>
                <w:szCs w:val="24"/>
                <w:lang w:val="en-US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15E6B804" w14:textId="77777777" w:rsidR="0083193F" w:rsidRPr="0083193F" w:rsidRDefault="0083193F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  <w:lang w:val="en-US"/>
              </w:rPr>
            </w:pPr>
            <w:r w:rsidRPr="0083193F">
              <w:rPr>
                <w:rFonts w:ascii="Garamond" w:hAnsi="Garamond"/>
                <w:sz w:val="24"/>
                <w:szCs w:val="24"/>
                <w:lang w:val="en-US"/>
              </w:rPr>
              <w:t xml:space="preserve"> t-value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4F2E1E2F" w14:textId="77777777" w:rsidR="0083193F" w:rsidRPr="0083193F" w:rsidRDefault="0083193F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  <w:lang w:val="en-US"/>
              </w:rPr>
            </w:pPr>
            <w:r w:rsidRPr="0083193F">
              <w:rPr>
                <w:rFonts w:ascii="Garamond" w:hAnsi="Garamond"/>
                <w:sz w:val="24"/>
                <w:szCs w:val="24"/>
                <w:lang w:val="en-US"/>
              </w:rPr>
              <w:t xml:space="preserve"> p-value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3748DBC6" w14:textId="77777777" w:rsidR="0083193F" w:rsidRPr="0083193F" w:rsidRDefault="0083193F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  <w:lang w:val="en-US"/>
              </w:rPr>
            </w:pPr>
            <w:r w:rsidRPr="0083193F">
              <w:rPr>
                <w:rFonts w:ascii="Garamond" w:hAnsi="Garamond"/>
                <w:sz w:val="24"/>
                <w:szCs w:val="24"/>
                <w:lang w:val="en-US"/>
              </w:rPr>
              <w:t xml:space="preserve"> [95% Conf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01240796" w14:textId="77777777" w:rsidR="0083193F" w:rsidRPr="0083193F" w:rsidRDefault="0083193F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  <w:lang w:val="en-US"/>
              </w:rPr>
            </w:pPr>
            <w:r w:rsidRPr="0083193F">
              <w:rPr>
                <w:rFonts w:ascii="Garamond" w:hAnsi="Garamond"/>
                <w:sz w:val="24"/>
                <w:szCs w:val="24"/>
                <w:lang w:val="en-US"/>
              </w:rPr>
              <w:t xml:space="preserve"> Interval]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5E43B200" w14:textId="77777777" w:rsidR="0083193F" w:rsidRPr="0083193F" w:rsidRDefault="0083193F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  <w:lang w:val="en-US"/>
              </w:rPr>
            </w:pPr>
            <w:r w:rsidRPr="0083193F">
              <w:rPr>
                <w:rFonts w:ascii="Garamond" w:hAnsi="Garamond"/>
                <w:sz w:val="24"/>
                <w:szCs w:val="24"/>
                <w:lang w:val="en-US"/>
              </w:rPr>
              <w:t xml:space="preserve"> Sig</w:t>
            </w:r>
          </w:p>
        </w:tc>
      </w:tr>
      <w:tr w:rsidR="0083193F" w14:paraId="0481D4F6" w14:textId="77777777" w:rsidTr="00B30277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2203733A" w14:textId="77777777" w:rsidR="0083193F" w:rsidRPr="0083193F" w:rsidRDefault="0083193F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4"/>
                <w:szCs w:val="24"/>
                <w:lang w:val="en-US"/>
              </w:rPr>
            </w:pPr>
            <w:proofErr w:type="spellStart"/>
            <w:r w:rsidRPr="0083193F">
              <w:rPr>
                <w:rFonts w:ascii="Garamond" w:hAnsi="Garamond"/>
                <w:sz w:val="24"/>
                <w:szCs w:val="24"/>
                <w:lang w:val="en-US"/>
              </w:rPr>
              <w:t>log_xsbdavolar</w:t>
            </w:r>
            <w:proofErr w:type="spellEnd"/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6841CC" w14:textId="77777777" w:rsidR="0083193F" w:rsidRPr="0083193F" w:rsidRDefault="0083193F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  <w:lang w:val="en-US"/>
              </w:rPr>
            </w:pPr>
            <w:r w:rsidRPr="0083193F">
              <w:rPr>
                <w:rFonts w:ascii="Garamond" w:hAnsi="Garamond"/>
                <w:sz w:val="24"/>
                <w:szCs w:val="24"/>
                <w:lang w:val="en-US"/>
              </w:rPr>
              <w:t>-.04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2FB1251F" w14:textId="77777777" w:rsidR="0083193F" w:rsidRPr="0083193F" w:rsidRDefault="0083193F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  <w:lang w:val="en-US"/>
              </w:rPr>
            </w:pPr>
            <w:r w:rsidRPr="0083193F">
              <w:rPr>
                <w:rFonts w:ascii="Garamond" w:hAnsi="Garamond"/>
                <w:sz w:val="24"/>
                <w:szCs w:val="24"/>
                <w:lang w:val="en-US"/>
              </w:rPr>
              <w:t>.017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E9F366" w14:textId="77777777" w:rsidR="0083193F" w:rsidRPr="0083193F" w:rsidRDefault="0083193F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  <w:lang w:val="en-US"/>
              </w:rPr>
            </w:pPr>
            <w:r w:rsidRPr="0083193F">
              <w:rPr>
                <w:rFonts w:ascii="Garamond" w:hAnsi="Garamond"/>
                <w:sz w:val="24"/>
                <w:szCs w:val="24"/>
                <w:lang w:val="en-US"/>
              </w:rPr>
              <w:t>-2.43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F2B616D" w14:textId="77777777" w:rsidR="0083193F" w:rsidRPr="0083193F" w:rsidRDefault="0083193F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  <w:lang w:val="en-US"/>
              </w:rPr>
            </w:pPr>
            <w:r w:rsidRPr="0083193F">
              <w:rPr>
                <w:rFonts w:ascii="Garamond" w:hAnsi="Garamond"/>
                <w:sz w:val="24"/>
                <w:szCs w:val="24"/>
                <w:lang w:val="en-US"/>
              </w:rPr>
              <w:t>.017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45767B" w14:textId="77777777" w:rsidR="0083193F" w:rsidRPr="0083193F" w:rsidRDefault="0083193F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  <w:lang w:val="en-US"/>
              </w:rPr>
            </w:pPr>
            <w:r w:rsidRPr="0083193F">
              <w:rPr>
                <w:rFonts w:ascii="Garamond" w:hAnsi="Garamond"/>
                <w:sz w:val="24"/>
                <w:szCs w:val="24"/>
                <w:lang w:val="en-US"/>
              </w:rPr>
              <w:t>-.073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DF0507" w14:textId="77777777" w:rsidR="0083193F" w:rsidRPr="0083193F" w:rsidRDefault="0083193F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  <w:lang w:val="en-US"/>
              </w:rPr>
            </w:pPr>
            <w:r w:rsidRPr="0083193F">
              <w:rPr>
                <w:rFonts w:ascii="Garamond" w:hAnsi="Garamond"/>
                <w:sz w:val="24"/>
                <w:szCs w:val="24"/>
                <w:lang w:val="en-US"/>
              </w:rPr>
              <w:t>-.007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2BD0CE29" w14:textId="77777777" w:rsidR="0083193F" w:rsidRPr="0083193F" w:rsidRDefault="0083193F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  <w:lang w:val="en-US"/>
              </w:rPr>
            </w:pPr>
            <w:r w:rsidRPr="0083193F">
              <w:rPr>
                <w:rFonts w:ascii="Garamond" w:hAnsi="Garamond"/>
                <w:sz w:val="24"/>
                <w:szCs w:val="24"/>
                <w:lang w:val="en-US"/>
              </w:rPr>
              <w:t>**</w:t>
            </w:r>
          </w:p>
        </w:tc>
      </w:tr>
      <w:tr w:rsidR="0083193F" w14:paraId="707A39E5" w14:textId="77777777" w:rsidTr="00B30277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03D3A196" w14:textId="77777777" w:rsidR="0083193F" w:rsidRPr="0083193F" w:rsidRDefault="0083193F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4"/>
                <w:szCs w:val="24"/>
                <w:lang w:val="en-US"/>
              </w:rPr>
            </w:pPr>
            <w:r w:rsidRPr="0083193F">
              <w:rPr>
                <w:rFonts w:ascii="Garamond" w:hAnsi="Garamond"/>
                <w:sz w:val="24"/>
                <w:szCs w:val="24"/>
                <w:lang w:val="en-US"/>
              </w:rPr>
              <w:t>L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EA9E27" w14:textId="77777777" w:rsidR="0083193F" w:rsidRPr="0083193F" w:rsidRDefault="0083193F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  <w:lang w:val="en-US"/>
              </w:rPr>
            </w:pPr>
            <w:r w:rsidRPr="0083193F">
              <w:rPr>
                <w:rFonts w:ascii="Garamond" w:hAnsi="Garamond"/>
                <w:sz w:val="24"/>
                <w:szCs w:val="24"/>
                <w:lang w:val="en-US"/>
              </w:rPr>
              <w:t>.967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BC233E2" w14:textId="77777777" w:rsidR="0083193F" w:rsidRPr="0083193F" w:rsidRDefault="0083193F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  <w:lang w:val="en-US"/>
              </w:rPr>
            </w:pPr>
            <w:r w:rsidRPr="0083193F">
              <w:rPr>
                <w:rFonts w:ascii="Garamond" w:hAnsi="Garamond"/>
                <w:sz w:val="24"/>
                <w:szCs w:val="24"/>
                <w:lang w:val="en-US"/>
              </w:rPr>
              <w:t>.022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4D264A" w14:textId="77777777" w:rsidR="0083193F" w:rsidRPr="0083193F" w:rsidRDefault="0083193F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  <w:lang w:val="en-US"/>
              </w:rPr>
            </w:pPr>
            <w:r w:rsidRPr="0083193F">
              <w:rPr>
                <w:rFonts w:ascii="Garamond" w:hAnsi="Garamond"/>
                <w:sz w:val="24"/>
                <w:szCs w:val="24"/>
                <w:lang w:val="en-US"/>
              </w:rPr>
              <w:t>43.88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EC2BFC6" w14:textId="77777777" w:rsidR="0083193F" w:rsidRPr="0083193F" w:rsidRDefault="0083193F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  <w:lang w:val="en-US"/>
              </w:rPr>
            </w:pPr>
            <w:r w:rsidRPr="0083193F">
              <w:rPr>
                <w:rFonts w:ascii="Garamond" w:hAnsi="Garamond"/>
                <w:sz w:val="24"/>
                <w:szCs w:val="24"/>
                <w:lang w:val="en-US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43CF11" w14:textId="77777777" w:rsidR="0083193F" w:rsidRPr="0083193F" w:rsidRDefault="0083193F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  <w:lang w:val="en-US"/>
              </w:rPr>
            </w:pPr>
            <w:r w:rsidRPr="0083193F">
              <w:rPr>
                <w:rFonts w:ascii="Garamond" w:hAnsi="Garamond"/>
                <w:sz w:val="24"/>
                <w:szCs w:val="24"/>
                <w:lang w:val="en-US"/>
              </w:rPr>
              <w:t>.924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6BAB99" w14:textId="77777777" w:rsidR="0083193F" w:rsidRPr="0083193F" w:rsidRDefault="0083193F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  <w:lang w:val="en-US"/>
              </w:rPr>
            </w:pPr>
            <w:r w:rsidRPr="0083193F">
              <w:rPr>
                <w:rFonts w:ascii="Garamond" w:hAnsi="Garamond"/>
                <w:sz w:val="24"/>
                <w:szCs w:val="24"/>
                <w:lang w:val="en-US"/>
              </w:rPr>
              <w:t>1.011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51A2E00D" w14:textId="77777777" w:rsidR="0083193F" w:rsidRPr="0083193F" w:rsidRDefault="0083193F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  <w:lang w:val="en-US"/>
              </w:rPr>
            </w:pPr>
            <w:r w:rsidRPr="0083193F">
              <w:rPr>
                <w:rFonts w:ascii="Garamond" w:hAnsi="Garamond"/>
                <w:sz w:val="24"/>
                <w:szCs w:val="24"/>
                <w:lang w:val="en-US"/>
              </w:rPr>
              <w:t>***</w:t>
            </w:r>
          </w:p>
        </w:tc>
      </w:tr>
      <w:tr w:rsidR="0083193F" w14:paraId="793FC39C" w14:textId="77777777" w:rsidTr="00B30277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1C0C0AF8" w14:textId="77777777" w:rsidR="0083193F" w:rsidRPr="0083193F" w:rsidRDefault="0083193F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4"/>
                <w:szCs w:val="24"/>
                <w:lang w:val="en-US"/>
              </w:rPr>
            </w:pPr>
            <w:r w:rsidRPr="0083193F">
              <w:rPr>
                <w:rFonts w:ascii="Garamond" w:hAnsi="Garamond"/>
                <w:sz w:val="24"/>
                <w:szCs w:val="24"/>
                <w:lang w:val="en-US"/>
              </w:rPr>
              <w:t>Constant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0D7A7A" w14:textId="77777777" w:rsidR="0083193F" w:rsidRPr="0083193F" w:rsidRDefault="0083193F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  <w:lang w:val="en-US"/>
              </w:rPr>
            </w:pPr>
            <w:r w:rsidRPr="0083193F">
              <w:rPr>
                <w:rFonts w:ascii="Garamond" w:hAnsi="Garamond"/>
                <w:sz w:val="24"/>
                <w:szCs w:val="24"/>
                <w:lang w:val="en-US"/>
              </w:rPr>
              <w:t>.162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1205E81" w14:textId="77777777" w:rsidR="0083193F" w:rsidRPr="0083193F" w:rsidRDefault="0083193F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  <w:lang w:val="en-US"/>
              </w:rPr>
            </w:pPr>
            <w:r w:rsidRPr="0083193F">
              <w:rPr>
                <w:rFonts w:ascii="Garamond" w:hAnsi="Garamond"/>
                <w:sz w:val="24"/>
                <w:szCs w:val="24"/>
                <w:lang w:val="en-US"/>
              </w:rPr>
              <w:t>.07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D65FF2" w14:textId="77777777" w:rsidR="0083193F" w:rsidRPr="0083193F" w:rsidRDefault="0083193F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  <w:lang w:val="en-US"/>
              </w:rPr>
            </w:pPr>
            <w:r w:rsidRPr="0083193F">
              <w:rPr>
                <w:rFonts w:ascii="Garamond" w:hAnsi="Garamond"/>
                <w:sz w:val="24"/>
                <w:szCs w:val="24"/>
                <w:lang w:val="en-US"/>
              </w:rPr>
              <w:t>2.33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82B7BA9" w14:textId="77777777" w:rsidR="0083193F" w:rsidRPr="0083193F" w:rsidRDefault="0083193F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  <w:lang w:val="en-US"/>
              </w:rPr>
            </w:pPr>
            <w:r w:rsidRPr="0083193F">
              <w:rPr>
                <w:rFonts w:ascii="Garamond" w:hAnsi="Garamond"/>
                <w:sz w:val="24"/>
                <w:szCs w:val="24"/>
                <w:lang w:val="en-US"/>
              </w:rPr>
              <w:t>.022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33FDCD" w14:textId="77777777" w:rsidR="0083193F" w:rsidRPr="0083193F" w:rsidRDefault="0083193F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  <w:lang w:val="en-US"/>
              </w:rPr>
            </w:pPr>
            <w:r w:rsidRPr="0083193F">
              <w:rPr>
                <w:rFonts w:ascii="Garamond" w:hAnsi="Garamond"/>
                <w:sz w:val="24"/>
                <w:szCs w:val="24"/>
                <w:lang w:val="en-US"/>
              </w:rPr>
              <w:t>.023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9C8188" w14:textId="77777777" w:rsidR="0083193F" w:rsidRPr="0083193F" w:rsidRDefault="0083193F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  <w:lang w:val="en-US"/>
              </w:rPr>
            </w:pPr>
            <w:r w:rsidRPr="0083193F">
              <w:rPr>
                <w:rFonts w:ascii="Garamond" w:hAnsi="Garamond"/>
                <w:sz w:val="24"/>
                <w:szCs w:val="24"/>
                <w:lang w:val="en-US"/>
              </w:rPr>
              <w:t>.3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1F221301" w14:textId="77777777" w:rsidR="0083193F" w:rsidRPr="0083193F" w:rsidRDefault="0083193F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  <w:lang w:val="en-US"/>
              </w:rPr>
            </w:pPr>
            <w:r w:rsidRPr="0083193F">
              <w:rPr>
                <w:rFonts w:ascii="Garamond" w:hAnsi="Garamond"/>
                <w:sz w:val="24"/>
                <w:szCs w:val="24"/>
                <w:lang w:val="en-US"/>
              </w:rPr>
              <w:t>**</w:t>
            </w:r>
          </w:p>
        </w:tc>
      </w:tr>
      <w:tr w:rsidR="0083193F" w14:paraId="1DD7FEB7" w14:textId="77777777" w:rsidTr="00B30277">
        <w:tc>
          <w:tcPr>
            <w:tcW w:w="885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4024FF" w14:textId="77777777" w:rsidR="0083193F" w:rsidRPr="0083193F" w:rsidRDefault="0083193F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4"/>
                <w:szCs w:val="24"/>
                <w:lang w:val="en-US"/>
              </w:rPr>
            </w:pPr>
          </w:p>
        </w:tc>
      </w:tr>
      <w:tr w:rsidR="0083193F" w:rsidRPr="0083193F" w14:paraId="784A1166" w14:textId="77777777" w:rsidTr="00B30277">
        <w:trPr>
          <w:gridAfter w:val="2"/>
          <w:wAfter w:w="650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536F2D" w14:textId="77777777" w:rsidR="0083193F" w:rsidRPr="0083193F" w:rsidRDefault="0083193F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4"/>
                <w:szCs w:val="24"/>
                <w:lang w:val="en-US"/>
              </w:rPr>
            </w:pPr>
            <w:r w:rsidRPr="0083193F">
              <w:rPr>
                <w:rFonts w:ascii="Garamond" w:hAnsi="Garamond"/>
                <w:sz w:val="24"/>
                <w:szCs w:val="24"/>
                <w:lang w:val="en-US"/>
              </w:rPr>
              <w:t>Mean dependent var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DCC9C5" w14:textId="77777777" w:rsidR="0083193F" w:rsidRPr="0083193F" w:rsidRDefault="0083193F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  <w:lang w:val="en-US"/>
              </w:rPr>
            </w:pPr>
            <w:r w:rsidRPr="0083193F">
              <w:rPr>
                <w:rFonts w:ascii="Garamond" w:hAnsi="Garamond"/>
                <w:sz w:val="24"/>
                <w:szCs w:val="24"/>
                <w:lang w:val="en-US"/>
              </w:rPr>
              <w:t>2.082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355BCB" w14:textId="77777777" w:rsidR="0083193F" w:rsidRPr="0083193F" w:rsidRDefault="0083193F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4"/>
                <w:szCs w:val="24"/>
                <w:lang w:val="en-US"/>
              </w:rPr>
            </w:pPr>
            <w:r w:rsidRPr="0083193F">
              <w:rPr>
                <w:rFonts w:ascii="Garamond" w:hAnsi="Garamond"/>
                <w:sz w:val="24"/>
                <w:szCs w:val="24"/>
                <w:lang w:val="en-US"/>
              </w:rPr>
              <w:t xml:space="preserve">SD dependent var 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0F4155" w14:textId="77777777" w:rsidR="0083193F" w:rsidRPr="0083193F" w:rsidRDefault="0083193F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  <w:lang w:val="en-US"/>
              </w:rPr>
            </w:pPr>
            <w:r w:rsidRPr="0083193F">
              <w:rPr>
                <w:rFonts w:ascii="Garamond" w:hAnsi="Garamond"/>
                <w:sz w:val="24"/>
                <w:szCs w:val="24"/>
                <w:lang w:val="en-US"/>
              </w:rPr>
              <w:t>0.754</w:t>
            </w:r>
          </w:p>
        </w:tc>
      </w:tr>
      <w:tr w:rsidR="0083193F" w:rsidRPr="0083193F" w14:paraId="102B02F2" w14:textId="77777777" w:rsidTr="00B30277">
        <w:trPr>
          <w:gridAfter w:val="2"/>
          <w:wAfter w:w="650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8A66BF" w14:textId="77777777" w:rsidR="0083193F" w:rsidRPr="0083193F" w:rsidRDefault="0083193F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4"/>
                <w:szCs w:val="24"/>
                <w:lang w:val="en-US"/>
              </w:rPr>
            </w:pPr>
            <w:r w:rsidRPr="0083193F">
              <w:rPr>
                <w:rFonts w:ascii="Garamond" w:hAnsi="Garamond"/>
                <w:sz w:val="24"/>
                <w:szCs w:val="24"/>
                <w:lang w:val="en-US"/>
              </w:rPr>
              <w:t xml:space="preserve">R-squared 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948E6A" w14:textId="77777777" w:rsidR="0083193F" w:rsidRPr="0083193F" w:rsidRDefault="0083193F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  <w:lang w:val="en-US"/>
              </w:rPr>
            </w:pPr>
            <w:r w:rsidRPr="0083193F">
              <w:rPr>
                <w:rFonts w:ascii="Garamond" w:hAnsi="Garamond"/>
                <w:sz w:val="24"/>
                <w:szCs w:val="24"/>
                <w:lang w:val="en-US"/>
              </w:rPr>
              <w:t>0.960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288155" w14:textId="77777777" w:rsidR="0083193F" w:rsidRPr="0083193F" w:rsidRDefault="0083193F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4"/>
                <w:szCs w:val="24"/>
                <w:lang w:val="en-US"/>
              </w:rPr>
            </w:pPr>
            <w:r w:rsidRPr="0083193F">
              <w:rPr>
                <w:rFonts w:ascii="Garamond" w:hAnsi="Garamond"/>
                <w:sz w:val="24"/>
                <w:szCs w:val="24"/>
                <w:lang w:val="en-US"/>
              </w:rPr>
              <w:t xml:space="preserve">Number of </w:t>
            </w:r>
            <w:proofErr w:type="spellStart"/>
            <w:r w:rsidRPr="0083193F">
              <w:rPr>
                <w:rFonts w:ascii="Garamond" w:hAnsi="Garamond"/>
                <w:sz w:val="24"/>
                <w:szCs w:val="24"/>
                <w:lang w:val="en-US"/>
              </w:rPr>
              <w:t>obs</w:t>
            </w:r>
            <w:proofErr w:type="spellEnd"/>
            <w:r w:rsidRPr="0083193F">
              <w:rPr>
                <w:rFonts w:ascii="Garamond" w:hAnsi="Garamond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F64110" w14:textId="77777777" w:rsidR="0083193F" w:rsidRPr="0083193F" w:rsidRDefault="0083193F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  <w:lang w:val="en-US"/>
              </w:rPr>
            </w:pPr>
            <w:r w:rsidRPr="0083193F">
              <w:rPr>
                <w:rFonts w:ascii="Garamond" w:hAnsi="Garamond"/>
                <w:sz w:val="24"/>
                <w:szCs w:val="24"/>
                <w:lang w:val="en-US"/>
              </w:rPr>
              <w:t>89</w:t>
            </w:r>
          </w:p>
        </w:tc>
      </w:tr>
      <w:tr w:rsidR="0083193F" w:rsidRPr="0083193F" w14:paraId="2698B316" w14:textId="77777777" w:rsidTr="00B30277">
        <w:trPr>
          <w:gridAfter w:val="2"/>
          <w:wAfter w:w="650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1CB941" w14:textId="77777777" w:rsidR="0083193F" w:rsidRPr="0083193F" w:rsidRDefault="0083193F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4"/>
                <w:szCs w:val="24"/>
                <w:lang w:val="en-US"/>
              </w:rPr>
            </w:pPr>
            <w:r w:rsidRPr="0083193F">
              <w:rPr>
                <w:rFonts w:ascii="Garamond" w:hAnsi="Garamond"/>
                <w:sz w:val="24"/>
                <w:szCs w:val="24"/>
                <w:lang w:val="en-US"/>
              </w:rPr>
              <w:t xml:space="preserve">F-test  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FBED6C" w14:textId="77777777" w:rsidR="0083193F" w:rsidRPr="0083193F" w:rsidRDefault="0083193F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  <w:lang w:val="en-US"/>
              </w:rPr>
            </w:pPr>
            <w:r w:rsidRPr="0083193F">
              <w:rPr>
                <w:rFonts w:ascii="Garamond" w:hAnsi="Garamond"/>
                <w:sz w:val="24"/>
                <w:szCs w:val="24"/>
                <w:lang w:val="en-US"/>
              </w:rPr>
              <w:t>1040.746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D016E9" w14:textId="77777777" w:rsidR="0083193F" w:rsidRPr="0083193F" w:rsidRDefault="0083193F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4"/>
                <w:szCs w:val="24"/>
                <w:lang w:val="en-US"/>
              </w:rPr>
            </w:pPr>
            <w:r w:rsidRPr="0083193F">
              <w:rPr>
                <w:rFonts w:ascii="Garamond" w:hAnsi="Garamond"/>
                <w:sz w:val="24"/>
                <w:szCs w:val="24"/>
                <w:lang w:val="en-US"/>
              </w:rPr>
              <w:t xml:space="preserve">Prob &gt; F 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0BB7D8" w14:textId="77777777" w:rsidR="0083193F" w:rsidRPr="0083193F" w:rsidRDefault="0083193F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  <w:lang w:val="en-US"/>
              </w:rPr>
            </w:pPr>
            <w:r w:rsidRPr="0083193F">
              <w:rPr>
                <w:rFonts w:ascii="Garamond" w:hAnsi="Garamond"/>
                <w:sz w:val="24"/>
                <w:szCs w:val="24"/>
                <w:lang w:val="en-US"/>
              </w:rPr>
              <w:t>0.000</w:t>
            </w:r>
          </w:p>
        </w:tc>
      </w:tr>
      <w:tr w:rsidR="0083193F" w:rsidRPr="0083193F" w14:paraId="51E7306C" w14:textId="77777777" w:rsidTr="00B30277">
        <w:trPr>
          <w:gridAfter w:val="2"/>
          <w:wAfter w:w="650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1B0FC2" w14:textId="77777777" w:rsidR="0083193F" w:rsidRPr="0083193F" w:rsidRDefault="0083193F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4"/>
                <w:szCs w:val="24"/>
                <w:lang w:val="en-US"/>
              </w:rPr>
            </w:pPr>
            <w:r w:rsidRPr="0083193F">
              <w:rPr>
                <w:rFonts w:ascii="Garamond" w:hAnsi="Garamond"/>
                <w:sz w:val="24"/>
                <w:szCs w:val="24"/>
                <w:lang w:val="en-US"/>
              </w:rPr>
              <w:t>Akaike crit. (AIC)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386B3A" w14:textId="77777777" w:rsidR="0083193F" w:rsidRPr="0083193F" w:rsidRDefault="0083193F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  <w:lang w:val="en-US"/>
              </w:rPr>
            </w:pPr>
            <w:r w:rsidRPr="0083193F">
              <w:rPr>
                <w:rFonts w:ascii="Garamond" w:hAnsi="Garamond"/>
                <w:sz w:val="24"/>
                <w:szCs w:val="24"/>
                <w:lang w:val="en-US"/>
              </w:rPr>
              <w:t>-79.875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768389" w14:textId="77777777" w:rsidR="0083193F" w:rsidRPr="0083193F" w:rsidRDefault="0083193F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4"/>
                <w:szCs w:val="24"/>
                <w:lang w:val="en-US"/>
              </w:rPr>
            </w:pPr>
            <w:r w:rsidRPr="0083193F">
              <w:rPr>
                <w:rFonts w:ascii="Garamond" w:hAnsi="Garamond"/>
                <w:sz w:val="24"/>
                <w:szCs w:val="24"/>
                <w:lang w:val="en-US"/>
              </w:rPr>
              <w:t>Bayesian crit. (BIC)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A0F515" w14:textId="77777777" w:rsidR="0083193F" w:rsidRPr="0083193F" w:rsidRDefault="0083193F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  <w:lang w:val="en-US"/>
              </w:rPr>
            </w:pPr>
            <w:r w:rsidRPr="0083193F">
              <w:rPr>
                <w:rFonts w:ascii="Garamond" w:hAnsi="Garamond"/>
                <w:sz w:val="24"/>
                <w:szCs w:val="24"/>
                <w:lang w:val="en-US"/>
              </w:rPr>
              <w:t>-72.409</w:t>
            </w:r>
          </w:p>
        </w:tc>
      </w:tr>
      <w:tr w:rsidR="0083193F" w14:paraId="11201CFE" w14:textId="77777777" w:rsidTr="00B30277">
        <w:tc>
          <w:tcPr>
            <w:tcW w:w="8858" w:type="dxa"/>
            <w:gridSpan w:val="1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D397A93" w14:textId="77777777" w:rsidR="0083193F" w:rsidRPr="0083193F" w:rsidRDefault="0083193F" w:rsidP="00B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4"/>
                <w:szCs w:val="24"/>
                <w:lang w:val="en-US"/>
              </w:rPr>
            </w:pPr>
            <w:r w:rsidRPr="0083193F">
              <w:rPr>
                <w:rFonts w:ascii="Garamond" w:hAnsi="Garamond"/>
                <w:i/>
                <w:iCs/>
                <w:sz w:val="24"/>
                <w:szCs w:val="24"/>
                <w:lang w:val="en-US"/>
              </w:rPr>
              <w:t>*** p&lt;.01, ** p&lt;.05, * p&lt;.1</w:t>
            </w:r>
          </w:p>
        </w:tc>
      </w:tr>
    </w:tbl>
    <w:p w14:paraId="67392DFA" w14:textId="17A5CFA7" w:rsidR="00144DCF" w:rsidRDefault="00144DCF" w:rsidP="000F469F">
      <w:pPr>
        <w:spacing w:after="0" w:line="480" w:lineRule="auto"/>
        <w:ind w:firstLine="567"/>
        <w:rPr>
          <w:rStyle w:val="a7"/>
          <w:rFonts w:ascii="Times New Roman" w:hAnsi="Times New Roman" w:cs="Times New Roman"/>
          <w:sz w:val="28"/>
          <w:szCs w:val="28"/>
          <w:lang w:val="uz-Cyrl-UZ"/>
        </w:rPr>
      </w:pPr>
    </w:p>
    <w:p w14:paraId="3363960B" w14:textId="77777777" w:rsidR="00BA0BAA" w:rsidRPr="009E0AA7" w:rsidRDefault="00144DCF" w:rsidP="00FE1C6C">
      <w:pPr>
        <w:spacing w:after="0" w:line="480" w:lineRule="auto"/>
        <w:ind w:firstLine="567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</w:pPr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uz-Cyrl-UZ"/>
        </w:rPr>
        <w:t>Lag regressiyasi avvalgi vaqt nuqtalarining, hozirgi vaqtdagi qiymatni bashorat qilish uchun ishlatiladi.</w:t>
      </w:r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uz-Cyrl-UZ"/>
        </w:rPr>
        <w:t xml:space="preserve"> </w:t>
      </w:r>
      <w:proofErr w:type="spellStart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Ushbu</w:t>
      </w:r>
      <w:proofErr w:type="spellEnd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jadval</w:t>
      </w:r>
      <w:proofErr w:type="spellEnd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modelni</w:t>
      </w:r>
      <w:proofErr w:type="spellEnd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yanada</w:t>
      </w:r>
      <w:proofErr w:type="spellEnd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aniqroq</w:t>
      </w:r>
      <w:proofErr w:type="spellEnd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qilish</w:t>
      </w:r>
      <w:proofErr w:type="spellEnd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uchun</w:t>
      </w:r>
      <w:proofErr w:type="spellEnd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tuzildi</w:t>
      </w:r>
      <w:proofErr w:type="spellEnd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va</w:t>
      </w:r>
      <w:proofErr w:type="spellEnd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model </w:t>
      </w:r>
      <w:proofErr w:type="spellStart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to’g’ri</w:t>
      </w:r>
      <w:proofErr w:type="spellEnd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tanlanganini</w:t>
      </w:r>
      <w:proofErr w:type="spellEnd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isbotlab</w:t>
      </w:r>
      <w:proofErr w:type="spellEnd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berdi</w:t>
      </w:r>
      <w:proofErr w:type="spellEnd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. </w:t>
      </w:r>
      <w:proofErr w:type="spellStart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Ya’ni</w:t>
      </w:r>
      <w:proofErr w:type="spellEnd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umumiy</w:t>
      </w:r>
      <w:proofErr w:type="spellEnd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natijalarga</w:t>
      </w:r>
      <w:proofErr w:type="spellEnd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ko’ra</w:t>
      </w:r>
      <w:proofErr w:type="spellEnd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xusisiy</w:t>
      </w:r>
      <w:proofErr w:type="spellEnd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sektorga</w:t>
      </w:r>
      <w:proofErr w:type="spellEnd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berilgan</w:t>
      </w:r>
      <w:proofErr w:type="spellEnd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kreditlar</w:t>
      </w:r>
      <w:proofErr w:type="spellEnd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1 % </w:t>
      </w:r>
      <w:proofErr w:type="spellStart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ga</w:t>
      </w:r>
      <w:proofErr w:type="spellEnd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oshganda</w:t>
      </w:r>
      <w:proofErr w:type="spellEnd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davlat</w:t>
      </w:r>
      <w:proofErr w:type="spellEnd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qarzi</w:t>
      </w:r>
      <w:proofErr w:type="spellEnd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0.04% </w:t>
      </w:r>
      <w:proofErr w:type="spellStart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ga</w:t>
      </w:r>
      <w:proofErr w:type="spellEnd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qisqaradi</w:t>
      </w:r>
      <w:proofErr w:type="spellEnd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degan</w:t>
      </w:r>
      <w:proofErr w:type="spellEnd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natijani</w:t>
      </w:r>
      <w:proofErr w:type="spellEnd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taqdim</w:t>
      </w:r>
      <w:proofErr w:type="spellEnd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etdi</w:t>
      </w:r>
      <w:proofErr w:type="spellEnd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va</w:t>
      </w:r>
      <w:proofErr w:type="spellEnd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bu</w:t>
      </w:r>
      <w:proofErr w:type="spellEnd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natija</w:t>
      </w:r>
      <w:proofErr w:type="spellEnd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o’z</w:t>
      </w:r>
      <w:proofErr w:type="spellEnd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navbatida</w:t>
      </w:r>
      <w:proofErr w:type="spellEnd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axamiyatli</w:t>
      </w:r>
      <w:proofErr w:type="spellEnd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deb ham </w:t>
      </w:r>
      <w:proofErr w:type="spellStart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qayd</w:t>
      </w:r>
      <w:proofErr w:type="spellEnd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etildi</w:t>
      </w:r>
      <w:proofErr w:type="spellEnd"/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.</w:t>
      </w:r>
    </w:p>
    <w:p w14:paraId="2D768BEE" w14:textId="77777777" w:rsidR="00BA0BAA" w:rsidRPr="00CE683A" w:rsidRDefault="00BA0BAA" w:rsidP="00FE1C6C">
      <w:pPr>
        <w:spacing w:after="0" w:line="480" w:lineRule="auto"/>
        <w:ind w:firstLine="567"/>
        <w:jc w:val="both"/>
        <w:rPr>
          <w:rStyle w:val="a7"/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E683A">
        <w:rPr>
          <w:rStyle w:val="a7"/>
          <w:rFonts w:ascii="Times New Roman" w:hAnsi="Times New Roman" w:cs="Times New Roman"/>
          <w:sz w:val="28"/>
          <w:szCs w:val="28"/>
          <w:lang w:val="en-US"/>
        </w:rPr>
        <w:t>Xulosa</w:t>
      </w:r>
      <w:proofErr w:type="spellEnd"/>
      <w:r w:rsidRPr="00CE683A">
        <w:rPr>
          <w:rStyle w:val="a7"/>
          <w:rFonts w:ascii="Times New Roman" w:hAnsi="Times New Roman" w:cs="Times New Roman"/>
          <w:sz w:val="28"/>
          <w:szCs w:val="28"/>
          <w:lang w:val="en-US"/>
        </w:rPr>
        <w:t>:</w:t>
      </w:r>
    </w:p>
    <w:p w14:paraId="41C95A76" w14:textId="77777777" w:rsidR="00CE7674" w:rsidRPr="009E0AA7" w:rsidRDefault="00BA0BAA" w:rsidP="007078E5">
      <w:pPr>
        <w:spacing w:after="0" w:line="480" w:lineRule="auto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</w:pPr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Bir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qancha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olimlar</w:t>
      </w:r>
      <w:proofErr w:type="spellEnd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proofErr w:type="spellStart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davlatning</w:t>
      </w:r>
      <w:proofErr w:type="spellEnd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xususiy</w:t>
      </w:r>
      <w:proofErr w:type="spellEnd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sektorga</w:t>
      </w:r>
      <w:proofErr w:type="spellEnd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kredit</w:t>
      </w:r>
      <w:proofErr w:type="spellEnd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berish</w:t>
      </w:r>
      <w:proofErr w:type="spellEnd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siyosatiga</w:t>
      </w:r>
      <w:proofErr w:type="spellEnd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qarshilik</w:t>
      </w:r>
      <w:proofErr w:type="spellEnd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bildirishadi.Ularning</w:t>
      </w:r>
      <w:proofErr w:type="spellEnd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asosiy</w:t>
      </w:r>
      <w:proofErr w:type="spellEnd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fikri</w:t>
      </w:r>
      <w:proofErr w:type="spellEnd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davlatning</w:t>
      </w:r>
      <w:proofErr w:type="spellEnd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xususiy</w:t>
      </w:r>
      <w:proofErr w:type="spellEnd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sektorga</w:t>
      </w:r>
      <w:proofErr w:type="spellEnd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kreditlarni</w:t>
      </w:r>
      <w:proofErr w:type="spellEnd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berishining</w:t>
      </w:r>
      <w:proofErr w:type="spellEnd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o’zaro</w:t>
      </w:r>
      <w:proofErr w:type="spellEnd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xamkorlik</w:t>
      </w:r>
      <w:proofErr w:type="spellEnd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va</w:t>
      </w:r>
      <w:proofErr w:type="spellEnd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samaradorlik</w:t>
      </w:r>
      <w:proofErr w:type="spellEnd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prinsiplariga</w:t>
      </w:r>
      <w:proofErr w:type="spellEnd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rioya</w:t>
      </w:r>
      <w:proofErr w:type="spellEnd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qilmay</w:t>
      </w:r>
      <w:proofErr w:type="spellEnd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proofErr w:type="spellStart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korrupsiya</w:t>
      </w:r>
      <w:proofErr w:type="spellEnd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proofErr w:type="spellStart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doimiy</w:t>
      </w:r>
      <w:proofErr w:type="spellEnd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qarz</w:t>
      </w:r>
      <w:proofErr w:type="spellEnd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kushandaligi</w:t>
      </w:r>
      <w:proofErr w:type="spellEnd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kreditlarni</w:t>
      </w:r>
      <w:proofErr w:type="spellEnd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e’tiborli</w:t>
      </w:r>
      <w:proofErr w:type="spellEnd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va</w:t>
      </w:r>
      <w:proofErr w:type="spellEnd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samarali</w:t>
      </w:r>
      <w:proofErr w:type="spellEnd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tarzda</w:t>
      </w:r>
      <w:proofErr w:type="spellEnd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ishlatishni</w:t>
      </w:r>
      <w:proofErr w:type="spellEnd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ta’minlash</w:t>
      </w:r>
      <w:proofErr w:type="spellEnd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proofErr w:type="spellStart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siyosiy</w:t>
      </w:r>
      <w:proofErr w:type="spellEnd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to’lov</w:t>
      </w:r>
      <w:proofErr w:type="spellEnd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yuklari</w:t>
      </w:r>
      <w:proofErr w:type="spellEnd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oshirishi</w:t>
      </w:r>
      <w:proofErr w:type="spellEnd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bilan</w:t>
      </w:r>
      <w:proofErr w:type="spellEnd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bog’liq</w:t>
      </w:r>
      <w:proofErr w:type="spellEnd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bo’lishi</w:t>
      </w:r>
      <w:proofErr w:type="spellEnd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mumkin</w:t>
      </w:r>
      <w:proofErr w:type="spellEnd"/>
      <w:r w:rsidR="00CE7674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.</w:t>
      </w:r>
    </w:p>
    <w:p w14:paraId="0E482FF9" w14:textId="77777777" w:rsidR="00CE7674" w:rsidRPr="009E0AA7" w:rsidRDefault="00CE7674" w:rsidP="00FE1C6C">
      <w:pPr>
        <w:spacing w:after="0" w:line="480" w:lineRule="auto"/>
        <w:ind w:firstLine="567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</w:pPr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r w:rsidR="00BA0BAA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Boshqa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olimlar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davlatning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xususiy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sektorga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kreditlarni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berishining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iqtisodiy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rivojlanishga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yangi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ish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o'rinlari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yaratishga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yangi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sohalarda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innovatsiyalar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va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investitsiyalar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lastRenderedPageBreak/>
        <w:t>rivojlanishiga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qo'llanuvchi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tomonlari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ko'rsatib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davlatning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o'zining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strategik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maqsadlari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uchun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kreditlarni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berishning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zarur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bo'lishini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ta'kidlab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turishadi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.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Ular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xususiy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sektorlarga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kredit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berishning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sifatini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kreditlarni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ishlatishning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tashqi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va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ichki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tartibini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maqsad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va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natijalarini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o'rganib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chiqishning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muhim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bo'lishini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ta'lim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etadilar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.</w:t>
      </w:r>
    </w:p>
    <w:p w14:paraId="4F1BE87F" w14:textId="09CCF9DE" w:rsidR="00144DCF" w:rsidRPr="009E0AA7" w:rsidRDefault="00CE7674" w:rsidP="00FE1C6C">
      <w:pPr>
        <w:spacing w:after="0" w:line="480" w:lineRule="auto"/>
        <w:ind w:firstLine="567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</w:pP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Bundan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tashqari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olimlar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davlatning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xususiy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sektorga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kredit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berishining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ijtimoiy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va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siyosiy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ta'siri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haqida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fikrlarni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bildirishadilar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.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Ularning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fikrlari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kreditlarni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olishning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ijtimoiy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oqibatlari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uning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davlat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va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fuqarolarning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huquq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va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erkinliklariga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ta'siri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ijtimoiy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soliqlarni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to'lashning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huquqiy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manbalari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va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boshqa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ijtimoiy-amaliy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muammolarini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o'rganishga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yo'l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qo'ymoqda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.</w:t>
      </w:r>
    </w:p>
    <w:p w14:paraId="179A7585" w14:textId="59A16EC3" w:rsidR="000820B2" w:rsidRPr="009E0AA7" w:rsidRDefault="000820B2" w:rsidP="00FE1C6C">
      <w:pPr>
        <w:spacing w:after="0" w:line="480" w:lineRule="auto"/>
        <w:ind w:firstLine="567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</w:pP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Tadqiqotlar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natijasida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qilingan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xulosalarga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ko’ra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davlat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qarzlarining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xususiy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sektorga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berilgan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kreditlarga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quyidagi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ta'sirlarini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keltirib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chiqish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mumkin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:</w:t>
      </w:r>
    </w:p>
    <w:p w14:paraId="6F79D137" w14:textId="490E16EB" w:rsidR="000820B2" w:rsidRPr="009E0AA7" w:rsidRDefault="000820B2" w:rsidP="00FE1C6C">
      <w:pPr>
        <w:spacing w:after="0" w:line="480" w:lineRule="auto"/>
        <w:ind w:firstLine="567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</w:pP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Moliyaviy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ta'sir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: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Davlat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qarzlari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o'sish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bosqichida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bo'lishi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mumkin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shuningdek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katta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miqdordagi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qarzlarni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boshqarishning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moliyaviy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ko'rsatkichlarini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ta'sir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qiladi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.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Xususiy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sektorga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berilgan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kreditlar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davlat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kassasiga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qo'shimcha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moliyaviy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yuklarni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qo'shadi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va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davlatni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moliyaviy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qarzga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olib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keltirishi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mumkin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. Bu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esa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mamlakatning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umumiy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moliyaviy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holatini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valyuta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va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moliyaviy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siyosiyatlarni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ta'sir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qilishi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mumkin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.</w:t>
      </w:r>
    </w:p>
    <w:p w14:paraId="7C424F37" w14:textId="54578FA7" w:rsidR="000820B2" w:rsidRPr="009E0AA7" w:rsidRDefault="000820B2" w:rsidP="00CE683A">
      <w:pPr>
        <w:spacing w:after="0" w:line="480" w:lineRule="auto"/>
        <w:ind w:firstLine="567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</w:pP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Kredit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bozorlariga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ta'sir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: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Xususiy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sektorga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berilgan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kreditlar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bozor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faoliyatini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ta'sir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qiladi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.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Xususiy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sohasiga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kreditlar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olinishi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kredit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bozoridagi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likvidlikni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oshirishi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xususiy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sektorga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kreditning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qolgan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ma</w:t>
      </w:r>
      <w:r w:rsidR="001B6A5B"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jbu</w:t>
      </w:r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riyati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va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foiz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stavkasi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orqali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ta'sir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qiladi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. Bu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esa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xususiy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sohada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kredit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bozorining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faoliyatini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investitsiya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va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ish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yaratish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imkoniyatlarini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ta'sir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qilishi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mumkin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.</w:t>
      </w:r>
    </w:p>
    <w:p w14:paraId="21231019" w14:textId="3C921B93" w:rsidR="000820B2" w:rsidRPr="009E0AA7" w:rsidRDefault="000820B2" w:rsidP="00FE1C6C">
      <w:pPr>
        <w:spacing w:after="0" w:line="480" w:lineRule="auto"/>
        <w:ind w:firstLine="567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</w:pP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Kredit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bojxona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va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tashqi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iqtisodiy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bog'lanishlar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: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Davlat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qarziga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xususiy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sektorga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berilgan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kreditlar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mamlakatning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kredit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bojxonalarini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kredit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darajalarini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va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tashqi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iqtisodiy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bog'lanishlarni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ta'sir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qilishi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mumkin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.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Kreditlarning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xususiy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sohaga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berilishi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shuningdek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mamlakatning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moliyaviy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ko'rsatkichlari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tashqi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iqtisodiy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hamkorliklar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va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investitsiya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jalb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etishni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ta'sir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qilishi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mumkin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.</w:t>
      </w:r>
    </w:p>
    <w:p w14:paraId="59E207AD" w14:textId="77777777" w:rsidR="001B6A5B" w:rsidRPr="009E0AA7" w:rsidRDefault="001B6A5B" w:rsidP="00FE1C6C">
      <w:pPr>
        <w:spacing w:after="0" w:line="480" w:lineRule="auto"/>
        <w:ind w:firstLine="567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</w:pP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lastRenderedPageBreak/>
        <w:t>Davlat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qarzini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kamaytirish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uchun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xususiy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sektorga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berilgan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kreditlarni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yanada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oshirish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va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uning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samarali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boshqarishiga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qaratiladigan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takliflar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quyidagilardir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:</w:t>
      </w:r>
    </w:p>
    <w:p w14:paraId="481D2959" w14:textId="77777777" w:rsidR="001B6A5B" w:rsidRPr="009E0AA7" w:rsidRDefault="001B6A5B" w:rsidP="00FE1C6C">
      <w:pPr>
        <w:spacing w:after="0" w:line="480" w:lineRule="auto"/>
        <w:ind w:firstLine="567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</w:pP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Xususiy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sektor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subektlariga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moliyaviy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konsultatsiyalar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va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ta'limlar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: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Xususiy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sektor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subektlari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uchun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moliyaviy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konsultatsiyalar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va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ta'limlar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kreditlarni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samarali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boshqarishga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yordam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berishi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mumkin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.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Moliyaviy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bilim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va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ko'nikmalarni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oshirish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xususiy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sektor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subektlarining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daromadlarini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boshqarish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moliyaviy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tushumlarini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qo'llash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va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boshqa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moliyaviy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mavzular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bo'yicha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ta'limlar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va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konsultatsiyalar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xususiy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sektorga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kreditlarini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samarali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boshqarish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uchun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yordam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beradi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.</w:t>
      </w:r>
    </w:p>
    <w:p w14:paraId="7DF34DCD" w14:textId="77777777" w:rsidR="001B6A5B" w:rsidRPr="009E0AA7" w:rsidRDefault="001B6A5B" w:rsidP="00FE1C6C">
      <w:pPr>
        <w:spacing w:after="0" w:line="480" w:lineRule="auto"/>
        <w:ind w:firstLine="567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</w:pP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Tadbirkorlik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bo'yicha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boshqaruvning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o'zlashtirilishi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: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Xususiy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sektor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subektlariga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kreditlarni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samarali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boshqarish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uchun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tadbirkorlik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bo'yicha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boshqaruvni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o'zlashtirishga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qaratilgan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takliflar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.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Xususiy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sektor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subektlari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uchun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mavjud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bozor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sharoitlari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moliyaviy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baho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oshish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va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past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baho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olish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ehtimolligini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o'rganish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shuningdek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qarzni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boshqarish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daromadlar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va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xarajatlarni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monitoring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qilish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va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boshqa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boshqaruv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amaliyotlarini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o'zlashtirish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bo'yicha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konsultatsiyalar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va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ko'rsatmalar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yordamida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kreditlarini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samarali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boshqarish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.</w:t>
      </w:r>
    </w:p>
    <w:p w14:paraId="1D5DFE93" w14:textId="77777777" w:rsidR="001B6A5B" w:rsidRPr="009E0AA7" w:rsidRDefault="001B6A5B" w:rsidP="00FE1C6C">
      <w:pPr>
        <w:spacing w:after="0" w:line="480" w:lineRule="auto"/>
        <w:ind w:firstLine="567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</w:pP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Kredit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shartlarini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yaxshilash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: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Kredit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shartlarini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yanada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yaxshilash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masalan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foiz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stavkalari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muddati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to'lov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grafigi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va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boshqa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shartlarni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ko'paytirish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orqali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xususiy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sektor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subektlariga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kreditlarni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qiziquvchanlik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bilan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oshirish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mumkin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. Bu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ularga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qarzni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qaytarishni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osonlashtiradi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va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ularning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daromadlarini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oshiradi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.</w:t>
      </w:r>
    </w:p>
    <w:p w14:paraId="744F7678" w14:textId="77777777" w:rsidR="001B6A5B" w:rsidRPr="009E0AA7" w:rsidRDefault="001B6A5B" w:rsidP="00FE1C6C">
      <w:pPr>
        <w:spacing w:after="0" w:line="480" w:lineRule="auto"/>
        <w:ind w:firstLine="567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</w:pP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Kredit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garovlari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va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zamonaviy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ko'rsatkichlarni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qo'llash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: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Kredit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garovlari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va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zamonaviy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ko'rsatkichlarni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qo'llash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masalan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qonun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hujjatlari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elektron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hujjatlarni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ishlatish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kredit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qaytarishni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kuzatuvchi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tizimlarni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o'rnatish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kabi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yangi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usullarni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joriy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etish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orqali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xususiy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sektor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subektlarining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kreditlarni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samarali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boshqarishini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yanada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yaxshilashga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yordam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beradi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.</w:t>
      </w:r>
    </w:p>
    <w:p w14:paraId="266DD935" w14:textId="77777777" w:rsidR="001B6A5B" w:rsidRPr="009E0AA7" w:rsidRDefault="001B6A5B" w:rsidP="00FE1C6C">
      <w:pPr>
        <w:spacing w:after="0" w:line="480" w:lineRule="auto"/>
        <w:ind w:firstLine="567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</w:pP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Kooperativ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tashkil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etish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: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Xususiy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sektor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subektlarining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kuchli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kooperativ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tashkil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etishini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rag'batlantirish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taklifi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ham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o'rin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oladi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.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Kooperativlar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subektlar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o'rtasida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hamkorlik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va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hissa-taqsimlash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prinsiplariga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asoslangan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holda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kreditlarni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samarali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boshqarishga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yordam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beradi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. Bu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lastRenderedPageBreak/>
        <w:t>ularga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moliyaviy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resurslarni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o'zaro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ulashish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riskni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o'sirish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va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daromadni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oshirish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imkonini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yaratadi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.</w:t>
      </w:r>
    </w:p>
    <w:p w14:paraId="3334B5E7" w14:textId="77777777" w:rsidR="001B6A5B" w:rsidRPr="009E0AA7" w:rsidRDefault="001B6A5B" w:rsidP="00FE1C6C">
      <w:pPr>
        <w:spacing w:after="0" w:line="480" w:lineRule="auto"/>
        <w:ind w:firstLine="567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</w:pP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Iqtisodiy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va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marketing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konsultatsiyalar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: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Xususiy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sektor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subektlariga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iqtisodiy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va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marketing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konsultatsiyalar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orqali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ularning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ish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faoliyatini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yanada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samarali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boshqarishga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yordam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beriladi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.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Mijoz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talablarini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bozorni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reklama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va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brandingni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boshqarishda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yaxshi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amalga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oshirish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yangi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bozorlarga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kirishni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tashkil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qilish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va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boshqa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iqtisodiy-stratejik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masalalarda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yordam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beriladi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.</w:t>
      </w:r>
    </w:p>
    <w:p w14:paraId="08332774" w14:textId="77777777" w:rsidR="001B6A5B" w:rsidRPr="009E0AA7" w:rsidRDefault="001B6A5B" w:rsidP="00FE1C6C">
      <w:pPr>
        <w:spacing w:after="0" w:line="480" w:lineRule="auto"/>
        <w:ind w:firstLine="567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</w:pP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Ko'rsatkichlarni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kuzatish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va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monitoring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qilish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: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Kreditlarni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samarali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boshqarishni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ta'minlash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uchun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subektlarning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faoliyatini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ko'rsatkichlarga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asoslanib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kuzatib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borish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ma'lumotlarni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to'plash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va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monitoring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qilishning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yanada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samarali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usullarini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joriy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etish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taklifi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ham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muhimdir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.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Bunda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subektlar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uchun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ma'lumot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tizimlarini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xarajatlarni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monitoring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qilishni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tashkil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qilish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va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kreditni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qaytarishni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nazorat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qilishni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osonlashtirish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imkoniyatini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yaratadi</w:t>
      </w:r>
      <w:proofErr w:type="spellEnd"/>
      <w:r w:rsidRPr="009E0AA7"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.</w:t>
      </w:r>
    </w:p>
    <w:p w14:paraId="4C38A6F3" w14:textId="479EBAF0" w:rsidR="000820B2" w:rsidRPr="00CE683A" w:rsidRDefault="001B6A5B" w:rsidP="00FE1C6C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CE683A">
        <w:rPr>
          <w:rFonts w:ascii="Times New Roman" w:hAnsi="Times New Roman" w:cs="Times New Roman"/>
          <w:b/>
          <w:bCs/>
          <w:sz w:val="28"/>
          <w:szCs w:val="28"/>
          <w:lang w:val="en-US"/>
        </w:rPr>
        <w:t>Foydalanilgan</w:t>
      </w:r>
      <w:proofErr w:type="spellEnd"/>
      <w:r w:rsidRPr="00CE683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CE683A">
        <w:rPr>
          <w:rFonts w:ascii="Times New Roman" w:hAnsi="Times New Roman" w:cs="Times New Roman"/>
          <w:b/>
          <w:bCs/>
          <w:sz w:val="28"/>
          <w:szCs w:val="28"/>
          <w:lang w:val="en-US"/>
        </w:rPr>
        <w:t>adabiyotlar</w:t>
      </w:r>
      <w:proofErr w:type="spellEnd"/>
      <w:r w:rsidRPr="00CE683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CE683A">
        <w:rPr>
          <w:rFonts w:ascii="Times New Roman" w:hAnsi="Times New Roman" w:cs="Times New Roman"/>
          <w:b/>
          <w:bCs/>
          <w:sz w:val="28"/>
          <w:szCs w:val="28"/>
          <w:lang w:val="en-US"/>
        </w:rPr>
        <w:t>to’plami</w:t>
      </w:r>
      <w:proofErr w:type="spellEnd"/>
      <w:r w:rsidRPr="00CE683A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14:paraId="2F76766F" w14:textId="78D1E1CB" w:rsidR="00FD0007" w:rsidRPr="009E0AA7" w:rsidRDefault="00FE1C6C" w:rsidP="00FE1C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0AA7">
        <w:rPr>
          <w:rFonts w:ascii="Times New Roman" w:hAnsi="Times New Roman" w:cs="Times New Roman"/>
          <w:sz w:val="24"/>
          <w:szCs w:val="24"/>
          <w:lang w:val="en-US"/>
        </w:rPr>
        <w:t>1)</w:t>
      </w:r>
      <w:r w:rsidR="00FD0007" w:rsidRPr="009E0AA7">
        <w:rPr>
          <w:rFonts w:ascii="Times New Roman" w:hAnsi="Times New Roman" w:cs="Times New Roman"/>
          <w:sz w:val="24"/>
          <w:szCs w:val="24"/>
          <w:lang w:val="en-US"/>
        </w:rPr>
        <w:t>Stephan Haggard and Robert R. Kaufman's book "The Political Consequences of Public Debt: Costs and Benefits, Public Policy, and Political Institutions"</w:t>
      </w:r>
      <w:r w:rsidRPr="009E0AA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D387C82" w14:textId="1B892EB7" w:rsidR="00FE1C6C" w:rsidRPr="009E0AA7" w:rsidRDefault="00FE1C6C" w:rsidP="00FE1C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0AA7">
        <w:rPr>
          <w:rFonts w:ascii="Times New Roman" w:hAnsi="Times New Roman" w:cs="Times New Roman"/>
          <w:sz w:val="24"/>
          <w:szCs w:val="24"/>
          <w:lang w:val="en-US"/>
        </w:rPr>
        <w:t>2)"The dynamics of public debt, investment and economic consequences" - Paolo Mauro and Andre Faria.</w:t>
      </w:r>
    </w:p>
    <w:p w14:paraId="4EB3E6D5" w14:textId="1305BBB7" w:rsidR="00FE1C6C" w:rsidRPr="009E0AA7" w:rsidRDefault="00FE1C6C" w:rsidP="00FE1C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0AA7">
        <w:rPr>
          <w:rFonts w:ascii="Times New Roman" w:hAnsi="Times New Roman" w:cs="Times New Roman"/>
          <w:sz w:val="24"/>
          <w:szCs w:val="24"/>
          <w:lang w:val="en-US"/>
        </w:rPr>
        <w:t>3)"The Economic Consequences of Public Debt: Theories and Empirical Evidence" - Carmen M. Reinhardt and Kenneth S. Rogoff.</w:t>
      </w:r>
    </w:p>
    <w:p w14:paraId="5D65FBCA" w14:textId="5DFF05AA" w:rsidR="00FE1C6C" w:rsidRPr="009E0AA7" w:rsidRDefault="00FE1C6C" w:rsidP="00FE1C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0AA7">
        <w:rPr>
          <w:rFonts w:ascii="Times New Roman" w:hAnsi="Times New Roman" w:cs="Times New Roman"/>
          <w:sz w:val="24"/>
          <w:szCs w:val="24"/>
          <w:lang w:val="en-US"/>
        </w:rPr>
        <w:t>4)"Government Debts and Their Economic Effects: The Lesson of Many Countries" - James M. Boughton and Domenico Lombardi.</w:t>
      </w:r>
    </w:p>
    <w:p w14:paraId="63CAB7A8" w14:textId="6EB78F6A" w:rsidR="00FE1C6C" w:rsidRPr="009E0AA7" w:rsidRDefault="00FE1C6C" w:rsidP="00FE1C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5)"Public Debt, Economic Chaos, and Human Rights" - Isabel Ortiz, Matthew Cummins, and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Kalaivani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0AA7">
        <w:rPr>
          <w:rFonts w:ascii="Times New Roman" w:hAnsi="Times New Roman" w:cs="Times New Roman"/>
          <w:sz w:val="24"/>
          <w:szCs w:val="24"/>
          <w:lang w:val="en-US"/>
        </w:rPr>
        <w:t>Karunanethy</w:t>
      </w:r>
      <w:proofErr w:type="spellEnd"/>
      <w:r w:rsidRPr="009E0AA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D52E0D4" w14:textId="77777777" w:rsidR="00FE1C6C" w:rsidRPr="00FE1C6C" w:rsidRDefault="00FE1C6C" w:rsidP="00FE1C6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083F270" w14:textId="77777777" w:rsidR="00FE1C6C" w:rsidRPr="00FE1C6C" w:rsidRDefault="00FE1C6C" w:rsidP="00FE1C6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90A381C" w14:textId="77777777" w:rsidR="001B6A5B" w:rsidRPr="00FE1C6C" w:rsidRDefault="001B6A5B" w:rsidP="00FE1C6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1B6A5B" w:rsidRPr="00FE1C6C" w:rsidSect="000F469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6CE"/>
    <w:rsid w:val="000820B2"/>
    <w:rsid w:val="000F469F"/>
    <w:rsid w:val="00144DCF"/>
    <w:rsid w:val="001B6A5B"/>
    <w:rsid w:val="00201220"/>
    <w:rsid w:val="00234952"/>
    <w:rsid w:val="002E4736"/>
    <w:rsid w:val="00310184"/>
    <w:rsid w:val="003E6384"/>
    <w:rsid w:val="00444EA9"/>
    <w:rsid w:val="004A1CEC"/>
    <w:rsid w:val="00682121"/>
    <w:rsid w:val="006C4726"/>
    <w:rsid w:val="007078E5"/>
    <w:rsid w:val="00731D98"/>
    <w:rsid w:val="00794A48"/>
    <w:rsid w:val="0082454B"/>
    <w:rsid w:val="0083193F"/>
    <w:rsid w:val="009771A1"/>
    <w:rsid w:val="009D2579"/>
    <w:rsid w:val="009E0AA7"/>
    <w:rsid w:val="009F5BD7"/>
    <w:rsid w:val="00AB4D9B"/>
    <w:rsid w:val="00AC73A5"/>
    <w:rsid w:val="00B03744"/>
    <w:rsid w:val="00BA0BAA"/>
    <w:rsid w:val="00C43885"/>
    <w:rsid w:val="00CE36CE"/>
    <w:rsid w:val="00CE683A"/>
    <w:rsid w:val="00CE7674"/>
    <w:rsid w:val="00D5468C"/>
    <w:rsid w:val="00DB640D"/>
    <w:rsid w:val="00DB7F96"/>
    <w:rsid w:val="00E031AF"/>
    <w:rsid w:val="00E70193"/>
    <w:rsid w:val="00FD0007"/>
    <w:rsid w:val="00FE1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ED137"/>
  <w15:chartTrackingRefBased/>
  <w15:docId w15:val="{0F867BB0-6542-4892-823F-B82FE7C9F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4A4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94A48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unhideWhenUsed/>
    <w:rsid w:val="0079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94A4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0">
    <w:name w:val="z-Начало формы Знак"/>
    <w:basedOn w:val="a0"/>
    <w:link w:val="z-"/>
    <w:uiPriority w:val="99"/>
    <w:semiHidden/>
    <w:rsid w:val="00794A48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styleId="a6">
    <w:name w:val="No Spacing"/>
    <w:uiPriority w:val="1"/>
    <w:qFormat/>
    <w:rsid w:val="00B03744"/>
    <w:pPr>
      <w:spacing w:after="0" w:line="240" w:lineRule="auto"/>
    </w:pPr>
  </w:style>
  <w:style w:type="character" w:styleId="a7">
    <w:name w:val="Strong"/>
    <w:basedOn w:val="a0"/>
    <w:uiPriority w:val="22"/>
    <w:qFormat/>
    <w:rsid w:val="002E4736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FE1C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E1C6C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y2iqfc">
    <w:name w:val="y2iqfc"/>
    <w:basedOn w:val="a0"/>
    <w:rsid w:val="00FE1C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7682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15942072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9072680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97445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33740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39246189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65818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85443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816603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53762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50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3758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33156570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7620722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0089465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58177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90116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0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96234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519203428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3108986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5500456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7311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42306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1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10</Pages>
  <Words>2735</Words>
  <Characters>15591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PRO</cp:lastModifiedBy>
  <cp:revision>28</cp:revision>
  <dcterms:created xsi:type="dcterms:W3CDTF">2023-04-14T06:37:00Z</dcterms:created>
  <dcterms:modified xsi:type="dcterms:W3CDTF">2024-01-09T07:50:00Z</dcterms:modified>
</cp:coreProperties>
</file>